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4A508" w14:textId="77777777" w:rsidR="00A03953" w:rsidRDefault="00BE0A1E" w:rsidP="006E235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r w:rsidR="00A9217C">
        <w:rPr>
          <w:sz w:val="24"/>
          <w:szCs w:val="24"/>
          <w:lang w:val="en-US"/>
        </w:rPr>
        <w:t>Tutorial</w:t>
      </w:r>
      <w:r w:rsidR="00B60725">
        <w:rPr>
          <w:sz w:val="24"/>
          <w:szCs w:val="24"/>
          <w:lang w:val="en-US"/>
        </w:rPr>
        <w:t xml:space="preserve"> escape room contains the following </w:t>
      </w:r>
      <w:r w:rsidR="000D2F54">
        <w:rPr>
          <w:sz w:val="24"/>
          <w:szCs w:val="24"/>
          <w:lang w:val="en-US"/>
        </w:rPr>
        <w:t>electronics</w:t>
      </w:r>
      <w:r w:rsidR="00B60725">
        <w:rPr>
          <w:sz w:val="24"/>
          <w:szCs w:val="24"/>
          <w:lang w:val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112ED" w:rsidRPr="00BC42FA" w14:paraId="666AA981" w14:textId="77777777" w:rsidTr="002112ED">
        <w:tc>
          <w:tcPr>
            <w:tcW w:w="9571" w:type="dxa"/>
          </w:tcPr>
          <w:p w14:paraId="442BC998" w14:textId="77777777" w:rsidR="00F4470B" w:rsidRDefault="00F4470B" w:rsidP="002112ED">
            <w:pPr>
              <w:jc w:val="both"/>
              <w:rPr>
                <w:b/>
                <w:color w:val="0070C0"/>
                <w:sz w:val="20"/>
                <w:szCs w:val="20"/>
                <w:lang w:val="en-US"/>
              </w:rPr>
            </w:pPr>
          </w:p>
          <w:p w14:paraId="5EE1B411" w14:textId="77777777" w:rsidR="0042646F" w:rsidRDefault="0042646F" w:rsidP="0042646F">
            <w:pPr>
              <w:jc w:val="both"/>
              <w:rPr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  <w:t xml:space="preserve">rooms and </w:t>
            </w:r>
            <w:r w:rsidRPr="002112ED">
              <w:rPr>
                <w:b/>
                <w:color w:val="0070C0"/>
                <w:sz w:val="20"/>
                <w:szCs w:val="20"/>
                <w:lang w:val="en-US"/>
              </w:rPr>
              <w:t>doors:</w:t>
            </w:r>
          </w:p>
          <w:p w14:paraId="13C5E6F1" w14:textId="77777777" w:rsidR="0042646F" w:rsidRDefault="0042646F" w:rsidP="0042646F">
            <w:pPr>
              <w:jc w:val="both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GM – game master room</w:t>
            </w:r>
          </w:p>
          <w:p w14:paraId="2A395B35" w14:textId="77777777" w:rsidR="0042646F" w:rsidRDefault="00E467C4" w:rsidP="0042646F">
            <w:pPr>
              <w:jc w:val="both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H</w:t>
            </w:r>
            <w:r w:rsidR="0042646F">
              <w:rPr>
                <w:color w:val="0070C0"/>
                <w:sz w:val="20"/>
                <w:szCs w:val="20"/>
                <w:lang w:val="en-US"/>
              </w:rPr>
              <w:t xml:space="preserve"> – hall</w:t>
            </w:r>
          </w:p>
          <w:p w14:paraId="756CC7CF" w14:textId="77777777" w:rsidR="0042646F" w:rsidRDefault="0042646F" w:rsidP="0042646F">
            <w:pPr>
              <w:jc w:val="both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A, B, C – game rooms</w:t>
            </w:r>
          </w:p>
          <w:p w14:paraId="693A3BF2" w14:textId="77777777" w:rsidR="0042646F" w:rsidRPr="002112ED" w:rsidRDefault="0042646F" w:rsidP="0042646F">
            <w:pPr>
              <w:jc w:val="both"/>
              <w:rPr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D</w:t>
            </w:r>
            <w:r w:rsidRPr="002D3AEC">
              <w:rPr>
                <w:color w:val="0070C0"/>
                <w:sz w:val="20"/>
                <w:szCs w:val="20"/>
                <w:lang w:val="en-US"/>
              </w:rPr>
              <w:t>1-</w:t>
            </w:r>
            <w:r>
              <w:rPr>
                <w:color w:val="0070C0"/>
                <w:sz w:val="20"/>
                <w:szCs w:val="20"/>
                <w:lang w:val="en-US"/>
              </w:rPr>
              <w:t>D3</w:t>
            </w:r>
            <w:r w:rsidRPr="002112ED">
              <w:rPr>
                <w:color w:val="0070C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– doors between the rooms</w:t>
            </w:r>
          </w:p>
          <w:p w14:paraId="7A1A948B" w14:textId="77777777" w:rsidR="0042646F" w:rsidRPr="002112ED" w:rsidRDefault="0042646F" w:rsidP="0042646F">
            <w:pPr>
              <w:jc w:val="both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D</w:t>
            </w:r>
            <w:r w:rsidRPr="002112ED">
              <w:rPr>
                <w:color w:val="0070C0"/>
                <w:sz w:val="20"/>
                <w:szCs w:val="20"/>
                <w:lang w:val="en-US"/>
              </w:rPr>
              <w:t xml:space="preserve">4 - fake door </w:t>
            </w:r>
          </w:p>
          <w:p w14:paraId="68C18C55" w14:textId="77777777" w:rsidR="00F4470B" w:rsidRDefault="00F4470B" w:rsidP="002112ED">
            <w:pPr>
              <w:jc w:val="both"/>
              <w:rPr>
                <w:b/>
                <w:color w:val="0070C0"/>
                <w:sz w:val="20"/>
                <w:szCs w:val="20"/>
                <w:lang w:val="en-US"/>
              </w:rPr>
            </w:pPr>
          </w:p>
          <w:p w14:paraId="64319230" w14:textId="77777777" w:rsidR="002112ED" w:rsidRPr="002112ED" w:rsidRDefault="002112ED" w:rsidP="002112ED">
            <w:pPr>
              <w:jc w:val="both"/>
              <w:rPr>
                <w:b/>
                <w:color w:val="0070C0"/>
                <w:sz w:val="20"/>
                <w:szCs w:val="20"/>
                <w:lang w:val="en-US"/>
              </w:rPr>
            </w:pPr>
            <w:r w:rsidRPr="002112ED">
              <w:rPr>
                <w:b/>
                <w:color w:val="0070C0"/>
                <w:sz w:val="20"/>
                <w:szCs w:val="20"/>
                <w:lang w:val="en-US"/>
              </w:rPr>
              <w:t>control system:</w:t>
            </w:r>
          </w:p>
          <w:p w14:paraId="5CC21833" w14:textId="77777777" w:rsidR="002112ED" w:rsidRPr="002112ED" w:rsidRDefault="00743686" w:rsidP="002112ED">
            <w:pPr>
              <w:jc w:val="both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 xml:space="preserve">CS </w:t>
            </w:r>
            <w:r w:rsidR="00F175A3">
              <w:rPr>
                <w:color w:val="0070C0"/>
                <w:sz w:val="20"/>
                <w:szCs w:val="20"/>
                <w:lang w:val="en-US"/>
              </w:rPr>
              <w:t xml:space="preserve"> (-1000)  </w:t>
            </w:r>
            <w:r>
              <w:rPr>
                <w:color w:val="0070C0"/>
                <w:sz w:val="20"/>
                <w:szCs w:val="20"/>
                <w:lang w:val="en-US"/>
              </w:rPr>
              <w:t>– Control System</w:t>
            </w:r>
          </w:p>
          <w:p w14:paraId="1D27316C" w14:textId="77777777" w:rsidR="002112ED" w:rsidRPr="002112ED" w:rsidRDefault="00743686" w:rsidP="002112ED">
            <w:pPr>
              <w:jc w:val="both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 xml:space="preserve">A1 </w:t>
            </w:r>
            <w:r w:rsidR="00F175A3">
              <w:rPr>
                <w:color w:val="0070C0"/>
                <w:sz w:val="20"/>
                <w:szCs w:val="20"/>
                <w:lang w:val="en-US"/>
              </w:rPr>
              <w:t xml:space="preserve">(-1000) </w:t>
            </w:r>
            <w:r w:rsidR="00D45D99">
              <w:rPr>
                <w:color w:val="0070C0"/>
                <w:sz w:val="20"/>
                <w:szCs w:val="20"/>
                <w:lang w:val="en-US"/>
              </w:rPr>
              <w:t>–</w:t>
            </w:r>
            <w:r w:rsidR="00D45D99" w:rsidRPr="002112ED">
              <w:rPr>
                <w:color w:val="0070C0"/>
                <w:sz w:val="20"/>
                <w:szCs w:val="20"/>
                <w:lang w:val="en-US"/>
              </w:rPr>
              <w:t xml:space="preserve"> </w:t>
            </w:r>
            <w:r w:rsidR="002112ED" w:rsidRPr="002112ED">
              <w:rPr>
                <w:color w:val="0070C0"/>
                <w:sz w:val="20"/>
                <w:szCs w:val="20"/>
                <w:lang w:val="en-US"/>
              </w:rPr>
              <w:t xml:space="preserve"> amplifiers </w:t>
            </w:r>
            <w:r w:rsidR="003E7A17">
              <w:rPr>
                <w:color w:val="0070C0"/>
                <w:sz w:val="20"/>
                <w:szCs w:val="20"/>
                <w:lang w:val="en-US"/>
              </w:rPr>
              <w:t>for the general sound</w:t>
            </w:r>
          </w:p>
          <w:p w14:paraId="039FCE5C" w14:textId="77777777" w:rsidR="00CD1CDD" w:rsidRDefault="00CD1CDD" w:rsidP="002112ED">
            <w:pPr>
              <w:jc w:val="both"/>
              <w:rPr>
                <w:color w:val="0070C0"/>
                <w:sz w:val="20"/>
                <w:szCs w:val="20"/>
                <w:lang w:val="en-US"/>
              </w:rPr>
            </w:pPr>
          </w:p>
          <w:p w14:paraId="24BC55E6" w14:textId="77777777" w:rsidR="00CD1CDD" w:rsidRPr="00B375B8" w:rsidRDefault="00BB5315" w:rsidP="002112ED">
            <w:pPr>
              <w:jc w:val="both"/>
              <w:rPr>
                <w:b/>
                <w:color w:val="0070C0"/>
                <w:sz w:val="20"/>
                <w:szCs w:val="20"/>
                <w:lang w:val="en-US"/>
              </w:rPr>
            </w:pPr>
            <w:r w:rsidRPr="00B375B8">
              <w:rPr>
                <w:b/>
                <w:color w:val="0070C0"/>
                <w:sz w:val="20"/>
                <w:szCs w:val="20"/>
                <w:lang w:val="en-US"/>
              </w:rPr>
              <w:t>o</w:t>
            </w:r>
            <w:r w:rsidR="00CD1CDD" w:rsidRPr="00B375B8">
              <w:rPr>
                <w:b/>
                <w:color w:val="0070C0"/>
                <w:sz w:val="20"/>
                <w:szCs w:val="20"/>
                <w:lang w:val="en-US"/>
              </w:rPr>
              <w:t>ther game master stuff</w:t>
            </w:r>
          </w:p>
          <w:p w14:paraId="68380E0D" w14:textId="77777777" w:rsidR="00CD1CDD" w:rsidRPr="002112ED" w:rsidRDefault="00CD1CDD" w:rsidP="002112ED">
            <w:pPr>
              <w:jc w:val="both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CCTV</w:t>
            </w:r>
            <w:r w:rsidR="00FC22EE">
              <w:rPr>
                <w:color w:val="0070C0"/>
                <w:sz w:val="20"/>
                <w:szCs w:val="20"/>
                <w:lang w:val="en-US"/>
              </w:rPr>
              <w:t>(-0)</w:t>
            </w:r>
            <w:r>
              <w:rPr>
                <w:color w:val="0070C0"/>
                <w:sz w:val="20"/>
                <w:szCs w:val="20"/>
                <w:lang w:val="en-US"/>
              </w:rPr>
              <w:t xml:space="preserve"> – CCTV video</w:t>
            </w:r>
            <w:r w:rsidR="00C928D0">
              <w:rPr>
                <w:color w:val="0070C0"/>
                <w:sz w:val="20"/>
                <w:szCs w:val="20"/>
                <w:lang w:val="en-US"/>
              </w:rPr>
              <w:t xml:space="preserve"> recorder</w:t>
            </w:r>
          </w:p>
          <w:p w14:paraId="497FFD16" w14:textId="77777777" w:rsidR="002112ED" w:rsidRDefault="00CD1CDD" w:rsidP="002112ED">
            <w:pPr>
              <w:jc w:val="both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GMPC</w:t>
            </w:r>
            <w:r w:rsidR="00FC22EE">
              <w:rPr>
                <w:color w:val="0070C0"/>
                <w:sz w:val="20"/>
                <w:szCs w:val="20"/>
                <w:lang w:val="en-US"/>
              </w:rPr>
              <w:t>(+1000)</w:t>
            </w:r>
            <w:r>
              <w:rPr>
                <w:color w:val="0070C0"/>
                <w:sz w:val="20"/>
                <w:szCs w:val="20"/>
                <w:lang w:val="en-US"/>
              </w:rPr>
              <w:t xml:space="preserve"> – game master PC/laptop</w:t>
            </w:r>
          </w:p>
          <w:p w14:paraId="4E1D1234" w14:textId="77777777" w:rsidR="00CD1CDD" w:rsidRDefault="00CD1CDD" w:rsidP="002112ED">
            <w:pPr>
              <w:jc w:val="both"/>
              <w:rPr>
                <w:color w:val="0070C0"/>
                <w:sz w:val="20"/>
                <w:szCs w:val="20"/>
                <w:lang w:val="en-US"/>
              </w:rPr>
            </w:pPr>
          </w:p>
          <w:p w14:paraId="4C502D3B" w14:textId="77777777" w:rsidR="00BB5315" w:rsidRPr="00B375B8" w:rsidRDefault="00BB5315" w:rsidP="002112ED">
            <w:pPr>
              <w:jc w:val="both"/>
              <w:rPr>
                <w:b/>
                <w:color w:val="0070C0"/>
                <w:sz w:val="20"/>
                <w:szCs w:val="20"/>
                <w:lang w:val="en-US"/>
              </w:rPr>
            </w:pPr>
            <w:r w:rsidRPr="00B375B8">
              <w:rPr>
                <w:b/>
                <w:color w:val="0070C0"/>
                <w:sz w:val="20"/>
                <w:szCs w:val="20"/>
                <w:lang w:val="en-US"/>
              </w:rPr>
              <w:t>audio and video</w:t>
            </w:r>
          </w:p>
          <w:p w14:paraId="3AE41031" w14:textId="77777777" w:rsidR="00BB5315" w:rsidRDefault="000B502B" w:rsidP="002112ED">
            <w:pPr>
              <w:jc w:val="both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TV1</w:t>
            </w:r>
            <w:r w:rsidR="00C82552">
              <w:rPr>
                <w:color w:val="0070C0"/>
                <w:sz w:val="20"/>
                <w:szCs w:val="20"/>
                <w:lang w:val="en-US"/>
              </w:rPr>
              <w:t xml:space="preserve">(-1000) </w:t>
            </w:r>
            <w:r>
              <w:rPr>
                <w:color w:val="0070C0"/>
                <w:sz w:val="20"/>
                <w:szCs w:val="20"/>
                <w:lang w:val="en-US"/>
              </w:rPr>
              <w:t xml:space="preserve"> – TV for briefing</w:t>
            </w:r>
          </w:p>
          <w:p w14:paraId="5A4E06E2" w14:textId="77777777" w:rsidR="000B502B" w:rsidRDefault="000B502B" w:rsidP="002112ED">
            <w:pPr>
              <w:jc w:val="both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A1.1-A1.4</w:t>
            </w:r>
            <w:r w:rsidR="00C82552">
              <w:rPr>
                <w:color w:val="0070C0"/>
                <w:sz w:val="20"/>
                <w:szCs w:val="20"/>
                <w:lang w:val="en-US"/>
              </w:rPr>
              <w:t xml:space="preserve">(-0) </w:t>
            </w:r>
            <w:r>
              <w:rPr>
                <w:color w:val="0070C0"/>
                <w:sz w:val="20"/>
                <w:szCs w:val="20"/>
                <w:lang w:val="en-US"/>
              </w:rPr>
              <w:t xml:space="preserve"> – </w:t>
            </w:r>
            <w:r w:rsidR="00B375B8">
              <w:rPr>
                <w:color w:val="0070C0"/>
                <w:sz w:val="20"/>
                <w:szCs w:val="20"/>
                <w:lang w:val="en-US"/>
              </w:rPr>
              <w:t xml:space="preserve">general sound </w:t>
            </w:r>
            <w:r w:rsidR="00B375B8" w:rsidRPr="002112ED">
              <w:rPr>
                <w:color w:val="0070C0"/>
                <w:sz w:val="20"/>
                <w:szCs w:val="20"/>
                <w:lang w:val="en-US"/>
              </w:rPr>
              <w:t>speakers</w:t>
            </w:r>
          </w:p>
          <w:p w14:paraId="7E6AF932" w14:textId="77777777" w:rsidR="000B502B" w:rsidRDefault="000B502B" w:rsidP="002112ED">
            <w:pPr>
              <w:jc w:val="both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CAM1-CAM3</w:t>
            </w:r>
            <w:r w:rsidR="00C82552">
              <w:rPr>
                <w:color w:val="0070C0"/>
                <w:sz w:val="20"/>
                <w:szCs w:val="20"/>
                <w:lang w:val="en-US"/>
              </w:rPr>
              <w:t xml:space="preserve">(-0) </w:t>
            </w:r>
            <w:r>
              <w:rPr>
                <w:color w:val="0070C0"/>
                <w:sz w:val="20"/>
                <w:szCs w:val="20"/>
                <w:lang w:val="en-US"/>
              </w:rPr>
              <w:t xml:space="preserve"> – video camera</w:t>
            </w:r>
          </w:p>
          <w:p w14:paraId="68E6DEFC" w14:textId="77777777" w:rsidR="000B502B" w:rsidRDefault="000B502B" w:rsidP="002112ED">
            <w:pPr>
              <w:jc w:val="both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MIC1-MIC3</w:t>
            </w:r>
            <w:r w:rsidR="00C82552">
              <w:rPr>
                <w:color w:val="0070C0"/>
                <w:sz w:val="20"/>
                <w:szCs w:val="20"/>
                <w:lang w:val="en-US"/>
              </w:rPr>
              <w:t xml:space="preserve">(-0) </w:t>
            </w:r>
            <w:r>
              <w:rPr>
                <w:color w:val="0070C0"/>
                <w:sz w:val="20"/>
                <w:szCs w:val="20"/>
                <w:lang w:val="en-US"/>
              </w:rPr>
              <w:t xml:space="preserve"> – microphones</w:t>
            </w:r>
          </w:p>
          <w:p w14:paraId="7C055212" w14:textId="77777777" w:rsidR="00BB5315" w:rsidRDefault="00BB5315" w:rsidP="002112ED">
            <w:pPr>
              <w:jc w:val="both"/>
              <w:rPr>
                <w:color w:val="0070C0"/>
                <w:sz w:val="20"/>
                <w:szCs w:val="20"/>
                <w:lang w:val="en-US"/>
              </w:rPr>
            </w:pPr>
          </w:p>
          <w:p w14:paraId="732A6549" w14:textId="77777777" w:rsidR="002112ED" w:rsidRPr="002112ED" w:rsidRDefault="002112ED" w:rsidP="002112ED">
            <w:pPr>
              <w:jc w:val="both"/>
              <w:rPr>
                <w:b/>
                <w:color w:val="0070C0"/>
                <w:sz w:val="20"/>
                <w:szCs w:val="20"/>
                <w:lang w:val="en-US"/>
              </w:rPr>
            </w:pPr>
            <w:r w:rsidRPr="002112ED">
              <w:rPr>
                <w:b/>
                <w:color w:val="0070C0"/>
                <w:sz w:val="20"/>
                <w:szCs w:val="20"/>
                <w:lang w:val="en-US"/>
              </w:rPr>
              <w:t>buttons and panels:</w:t>
            </w:r>
          </w:p>
          <w:p w14:paraId="3C7C9F53" w14:textId="77777777" w:rsidR="002112ED" w:rsidRDefault="002112ED" w:rsidP="002112ED">
            <w:pPr>
              <w:jc w:val="both"/>
              <w:rPr>
                <w:color w:val="0070C0"/>
                <w:sz w:val="20"/>
                <w:szCs w:val="20"/>
                <w:lang w:val="en-US"/>
              </w:rPr>
            </w:pPr>
            <w:r w:rsidRPr="002112ED">
              <w:rPr>
                <w:color w:val="0070C0"/>
                <w:sz w:val="20"/>
                <w:szCs w:val="20"/>
                <w:lang w:val="en-US"/>
              </w:rPr>
              <w:t xml:space="preserve">B1.1 </w:t>
            </w:r>
            <w:r w:rsidR="00D45D99">
              <w:rPr>
                <w:color w:val="0070C0"/>
                <w:sz w:val="20"/>
                <w:szCs w:val="20"/>
                <w:lang w:val="en-US"/>
              </w:rPr>
              <w:t>(+1500) –</w:t>
            </w:r>
            <w:r w:rsidRPr="002112ED">
              <w:rPr>
                <w:color w:val="0070C0"/>
                <w:sz w:val="20"/>
                <w:szCs w:val="20"/>
                <w:lang w:val="en-US"/>
              </w:rPr>
              <w:t xml:space="preserve"> button START</w:t>
            </w:r>
            <w:r w:rsidR="00D45D99">
              <w:rPr>
                <w:color w:val="0070C0"/>
                <w:sz w:val="20"/>
                <w:szCs w:val="20"/>
                <w:lang w:val="en-US"/>
              </w:rPr>
              <w:t xml:space="preserve"> </w:t>
            </w:r>
          </w:p>
          <w:p w14:paraId="13F90C18" w14:textId="77777777" w:rsidR="002112ED" w:rsidRPr="002112ED" w:rsidRDefault="0071357F" w:rsidP="002112ED">
            <w:pPr>
              <w:jc w:val="both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BE1</w:t>
            </w:r>
            <w:r w:rsidR="00D21935">
              <w:rPr>
                <w:color w:val="0070C0"/>
                <w:sz w:val="20"/>
                <w:szCs w:val="20"/>
                <w:lang w:val="en-US"/>
              </w:rPr>
              <w:t xml:space="preserve"> - </w:t>
            </w:r>
            <w:r>
              <w:rPr>
                <w:color w:val="0070C0"/>
                <w:sz w:val="20"/>
                <w:szCs w:val="20"/>
                <w:lang w:val="en-US"/>
              </w:rPr>
              <w:t xml:space="preserve">BE6 </w:t>
            </w:r>
            <w:r w:rsidR="00D21935">
              <w:rPr>
                <w:color w:val="0070C0"/>
                <w:sz w:val="20"/>
                <w:szCs w:val="20"/>
                <w:lang w:val="en-US"/>
              </w:rPr>
              <w:t>(+1500) –</w:t>
            </w:r>
            <w:r>
              <w:rPr>
                <w:color w:val="0070C0"/>
                <w:sz w:val="20"/>
                <w:szCs w:val="20"/>
                <w:lang w:val="en-US"/>
              </w:rPr>
              <w:t xml:space="preserve"> e</w:t>
            </w:r>
            <w:r w:rsidR="002112ED" w:rsidRPr="002112ED">
              <w:rPr>
                <w:color w:val="0070C0"/>
                <w:sz w:val="20"/>
                <w:szCs w:val="20"/>
                <w:lang w:val="en-US"/>
              </w:rPr>
              <w:t xml:space="preserve">mergency </w:t>
            </w:r>
            <w:r>
              <w:rPr>
                <w:color w:val="0070C0"/>
                <w:sz w:val="20"/>
                <w:szCs w:val="20"/>
                <w:lang w:val="en-US"/>
              </w:rPr>
              <w:t>e</w:t>
            </w:r>
            <w:r w:rsidR="002112ED" w:rsidRPr="002112ED">
              <w:rPr>
                <w:color w:val="0070C0"/>
                <w:sz w:val="20"/>
                <w:szCs w:val="20"/>
                <w:lang w:val="en-US"/>
              </w:rPr>
              <w:t xml:space="preserve">xit </w:t>
            </w:r>
            <w:r>
              <w:rPr>
                <w:color w:val="0070C0"/>
                <w:sz w:val="20"/>
                <w:szCs w:val="20"/>
                <w:lang w:val="en-US"/>
              </w:rPr>
              <w:t>buttons</w:t>
            </w:r>
          </w:p>
          <w:p w14:paraId="5451BF7F" w14:textId="77777777" w:rsidR="002112ED" w:rsidRPr="002112ED" w:rsidRDefault="002112ED" w:rsidP="002112ED">
            <w:pPr>
              <w:jc w:val="both"/>
              <w:rPr>
                <w:color w:val="0070C0"/>
                <w:sz w:val="20"/>
                <w:szCs w:val="20"/>
                <w:lang w:val="en-US"/>
              </w:rPr>
            </w:pPr>
          </w:p>
          <w:p w14:paraId="5F2C4F9D" w14:textId="77777777" w:rsidR="002112ED" w:rsidRPr="002112ED" w:rsidRDefault="002112ED" w:rsidP="002112ED">
            <w:pPr>
              <w:jc w:val="both"/>
              <w:rPr>
                <w:b/>
                <w:color w:val="0070C0"/>
                <w:sz w:val="20"/>
                <w:szCs w:val="20"/>
                <w:lang w:val="en-US"/>
              </w:rPr>
            </w:pPr>
            <w:r w:rsidRPr="002112ED">
              <w:rPr>
                <w:b/>
                <w:color w:val="0070C0"/>
                <w:sz w:val="20"/>
                <w:szCs w:val="20"/>
                <w:lang w:val="en-US"/>
              </w:rPr>
              <w:t>lighting:</w:t>
            </w:r>
          </w:p>
          <w:p w14:paraId="41F72A21" w14:textId="77777777" w:rsidR="002112ED" w:rsidRPr="00F4470B" w:rsidRDefault="00F4470B" w:rsidP="002112ED">
            <w:pPr>
              <w:jc w:val="both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L3.1</w:t>
            </w:r>
            <w:r w:rsidR="00D21935">
              <w:rPr>
                <w:color w:val="0070C0"/>
                <w:sz w:val="20"/>
                <w:szCs w:val="20"/>
                <w:lang w:val="en-US"/>
              </w:rPr>
              <w:t xml:space="preserve">, </w:t>
            </w:r>
            <w:r>
              <w:rPr>
                <w:color w:val="0070C0"/>
                <w:sz w:val="20"/>
                <w:szCs w:val="20"/>
                <w:lang w:val="en-US"/>
              </w:rPr>
              <w:t>L3.2</w:t>
            </w:r>
            <w:r w:rsidR="00D21935">
              <w:rPr>
                <w:color w:val="0070C0"/>
                <w:sz w:val="20"/>
                <w:szCs w:val="20"/>
                <w:lang w:val="en-US"/>
              </w:rPr>
              <w:t xml:space="preserve">, </w:t>
            </w:r>
            <w:r w:rsidR="008A78B4">
              <w:rPr>
                <w:color w:val="0070C0"/>
                <w:sz w:val="20"/>
                <w:szCs w:val="20"/>
                <w:lang w:val="en-US"/>
              </w:rPr>
              <w:t>L</w:t>
            </w:r>
            <w:r w:rsidR="00520D08">
              <w:rPr>
                <w:color w:val="0070C0"/>
                <w:sz w:val="20"/>
                <w:szCs w:val="20"/>
                <w:lang w:val="en-US"/>
              </w:rPr>
              <w:t>3</w:t>
            </w:r>
            <w:r w:rsidR="008A78B4">
              <w:rPr>
                <w:color w:val="0070C0"/>
                <w:sz w:val="20"/>
                <w:szCs w:val="20"/>
                <w:lang w:val="en-US"/>
              </w:rPr>
              <w:t xml:space="preserve">.3 </w:t>
            </w:r>
            <w:r w:rsidR="00D21935">
              <w:rPr>
                <w:color w:val="0070C0"/>
                <w:sz w:val="20"/>
                <w:szCs w:val="20"/>
                <w:lang w:val="en-US"/>
              </w:rPr>
              <w:t xml:space="preserve">(-0) </w:t>
            </w:r>
            <w:r w:rsidR="00E621BB">
              <w:rPr>
                <w:color w:val="0070C0"/>
                <w:sz w:val="20"/>
                <w:szCs w:val="20"/>
                <w:lang w:val="en-US"/>
              </w:rPr>
              <w:t>–</w:t>
            </w:r>
            <w:r w:rsidR="008A78B4">
              <w:rPr>
                <w:color w:val="0070C0"/>
                <w:sz w:val="20"/>
                <w:szCs w:val="20"/>
                <w:lang w:val="en-US"/>
              </w:rPr>
              <w:t xml:space="preserve"> dimming </w:t>
            </w:r>
            <w:r w:rsidR="00520D08">
              <w:rPr>
                <w:color w:val="0070C0"/>
                <w:sz w:val="20"/>
                <w:szCs w:val="20"/>
                <w:lang w:val="en-US"/>
              </w:rPr>
              <w:t xml:space="preserve">RGB </w:t>
            </w:r>
            <w:r w:rsidR="008A78B4">
              <w:rPr>
                <w:color w:val="0070C0"/>
                <w:sz w:val="20"/>
                <w:szCs w:val="20"/>
                <w:lang w:val="en-US"/>
              </w:rPr>
              <w:t>lamp</w:t>
            </w:r>
            <w:r w:rsidR="00520D08">
              <w:rPr>
                <w:color w:val="0070C0"/>
                <w:sz w:val="20"/>
                <w:szCs w:val="20"/>
                <w:lang w:val="en-US"/>
              </w:rPr>
              <w:t>s</w:t>
            </w:r>
            <w:r w:rsidR="00D21935">
              <w:rPr>
                <w:color w:val="0070C0"/>
                <w:sz w:val="20"/>
                <w:szCs w:val="20"/>
                <w:lang w:val="en-US"/>
              </w:rPr>
              <w:t xml:space="preserve"> of the general lighting</w:t>
            </w:r>
          </w:p>
          <w:p w14:paraId="421803A3" w14:textId="77777777" w:rsidR="002112ED" w:rsidRPr="002112ED" w:rsidRDefault="008A78B4" w:rsidP="002112ED">
            <w:pPr>
              <w:jc w:val="both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L</w:t>
            </w:r>
            <w:r w:rsidR="00520D08">
              <w:rPr>
                <w:color w:val="0070C0"/>
                <w:sz w:val="20"/>
                <w:szCs w:val="20"/>
                <w:lang w:val="en-US"/>
              </w:rPr>
              <w:t>2</w:t>
            </w:r>
            <w:r>
              <w:rPr>
                <w:color w:val="0070C0"/>
                <w:sz w:val="20"/>
                <w:szCs w:val="20"/>
                <w:lang w:val="en-US"/>
              </w:rPr>
              <w:t xml:space="preserve">.1  </w:t>
            </w:r>
            <w:r w:rsidR="00D21935">
              <w:rPr>
                <w:color w:val="0070C0"/>
                <w:sz w:val="20"/>
                <w:szCs w:val="20"/>
                <w:lang w:val="en-US"/>
              </w:rPr>
              <w:t xml:space="preserve">(+0) </w:t>
            </w:r>
            <w:r w:rsidR="00E621BB">
              <w:rPr>
                <w:color w:val="0070C0"/>
                <w:sz w:val="20"/>
                <w:szCs w:val="20"/>
                <w:lang w:val="en-US"/>
              </w:rPr>
              <w:t>–</w:t>
            </w:r>
            <w:r>
              <w:rPr>
                <w:color w:val="0070C0"/>
                <w:sz w:val="20"/>
                <w:szCs w:val="20"/>
                <w:lang w:val="en-US"/>
              </w:rPr>
              <w:t xml:space="preserve"> </w:t>
            </w:r>
            <w:r w:rsidR="00520D08">
              <w:rPr>
                <w:color w:val="0070C0"/>
                <w:sz w:val="20"/>
                <w:szCs w:val="20"/>
                <w:lang w:val="en-US"/>
              </w:rPr>
              <w:t>chest highlighting</w:t>
            </w:r>
            <w:r>
              <w:rPr>
                <w:color w:val="0070C0"/>
                <w:sz w:val="20"/>
                <w:szCs w:val="20"/>
                <w:lang w:val="en-US"/>
              </w:rPr>
              <w:t xml:space="preserve"> </w:t>
            </w:r>
            <w:r w:rsidR="00D21935">
              <w:rPr>
                <w:color w:val="0070C0"/>
                <w:sz w:val="20"/>
                <w:szCs w:val="20"/>
                <w:lang w:val="en-US"/>
              </w:rPr>
              <w:t xml:space="preserve"> </w:t>
            </w:r>
          </w:p>
          <w:p w14:paraId="2E506147" w14:textId="77777777" w:rsidR="002112ED" w:rsidRPr="002112ED" w:rsidRDefault="008A78B4" w:rsidP="002112ED">
            <w:pPr>
              <w:jc w:val="both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L4.</w:t>
            </w:r>
            <w:r w:rsidR="00650401">
              <w:rPr>
                <w:color w:val="0070C0"/>
                <w:sz w:val="20"/>
                <w:szCs w:val="20"/>
                <w:lang w:val="en-US"/>
              </w:rPr>
              <w:t>1</w:t>
            </w:r>
            <w:r>
              <w:rPr>
                <w:color w:val="0070C0"/>
                <w:sz w:val="20"/>
                <w:szCs w:val="20"/>
                <w:lang w:val="en-US"/>
              </w:rPr>
              <w:t xml:space="preserve"> </w:t>
            </w:r>
            <w:r w:rsidR="00D21935">
              <w:rPr>
                <w:color w:val="0070C0"/>
                <w:sz w:val="20"/>
                <w:szCs w:val="20"/>
                <w:lang w:val="en-US"/>
              </w:rPr>
              <w:t xml:space="preserve">(-0) </w:t>
            </w:r>
            <w:r w:rsidR="00E621BB">
              <w:rPr>
                <w:color w:val="0070C0"/>
                <w:sz w:val="20"/>
                <w:szCs w:val="20"/>
                <w:lang w:val="en-US"/>
              </w:rPr>
              <w:t>–</w:t>
            </w:r>
            <w:r>
              <w:rPr>
                <w:color w:val="0070C0"/>
                <w:sz w:val="20"/>
                <w:szCs w:val="20"/>
                <w:lang w:val="en-US"/>
              </w:rPr>
              <w:t xml:space="preserve"> </w:t>
            </w:r>
            <w:r w:rsidR="006F140C">
              <w:rPr>
                <w:color w:val="0070C0"/>
                <w:sz w:val="20"/>
                <w:szCs w:val="20"/>
                <w:lang w:val="en-US"/>
              </w:rPr>
              <w:t>UV</w:t>
            </w:r>
            <w:r>
              <w:rPr>
                <w:color w:val="0070C0"/>
                <w:sz w:val="20"/>
                <w:szCs w:val="20"/>
                <w:lang w:val="en-US"/>
              </w:rPr>
              <w:t xml:space="preserve"> lamp</w:t>
            </w:r>
            <w:r w:rsidR="00D21935">
              <w:rPr>
                <w:color w:val="0070C0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</w:p>
          <w:p w14:paraId="5CB0AB32" w14:textId="77777777" w:rsidR="006532EF" w:rsidRPr="002112ED" w:rsidRDefault="006532EF" w:rsidP="006532EF">
            <w:pPr>
              <w:jc w:val="both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 xml:space="preserve">L4.2 (-0) – laser </w:t>
            </w:r>
          </w:p>
          <w:p w14:paraId="00A4852B" w14:textId="77777777" w:rsidR="002112ED" w:rsidRPr="002112ED" w:rsidRDefault="002112ED" w:rsidP="002112ED">
            <w:pPr>
              <w:jc w:val="both"/>
              <w:rPr>
                <w:color w:val="0070C0"/>
                <w:sz w:val="20"/>
                <w:szCs w:val="20"/>
                <w:lang w:val="en-US"/>
              </w:rPr>
            </w:pPr>
          </w:p>
          <w:p w14:paraId="42957A98" w14:textId="77777777" w:rsidR="002112ED" w:rsidRPr="002112ED" w:rsidRDefault="002112ED" w:rsidP="002112ED">
            <w:pPr>
              <w:jc w:val="both"/>
              <w:rPr>
                <w:b/>
                <w:color w:val="0070C0"/>
                <w:sz w:val="20"/>
                <w:szCs w:val="20"/>
                <w:lang w:val="en-US"/>
              </w:rPr>
            </w:pPr>
            <w:r w:rsidRPr="002112ED">
              <w:rPr>
                <w:b/>
                <w:color w:val="0070C0"/>
                <w:sz w:val="20"/>
                <w:szCs w:val="20"/>
                <w:lang w:val="en-US"/>
              </w:rPr>
              <w:t>electromagnetic lock:</w:t>
            </w:r>
          </w:p>
          <w:p w14:paraId="7B8CE6FE" w14:textId="77777777" w:rsidR="002112ED" w:rsidRDefault="002112ED" w:rsidP="002112ED">
            <w:pPr>
              <w:jc w:val="both"/>
              <w:rPr>
                <w:color w:val="0070C0"/>
                <w:sz w:val="20"/>
                <w:szCs w:val="20"/>
                <w:lang w:val="en-US"/>
              </w:rPr>
            </w:pPr>
            <w:r w:rsidRPr="002112ED">
              <w:rPr>
                <w:color w:val="0070C0"/>
                <w:sz w:val="20"/>
                <w:szCs w:val="20"/>
                <w:lang w:val="en-US"/>
              </w:rPr>
              <w:t xml:space="preserve">ML1.1, ML1.2, ML1.3 </w:t>
            </w:r>
            <w:r w:rsidR="00E621BB">
              <w:rPr>
                <w:color w:val="0070C0"/>
                <w:sz w:val="20"/>
                <w:szCs w:val="20"/>
                <w:lang w:val="en-US"/>
              </w:rPr>
              <w:t>(+2100) –</w:t>
            </w:r>
            <w:r w:rsidRPr="002112ED">
              <w:rPr>
                <w:color w:val="0070C0"/>
                <w:sz w:val="20"/>
                <w:szCs w:val="20"/>
                <w:lang w:val="en-US"/>
              </w:rPr>
              <w:t xml:space="preserve"> electromagnetic locks</w:t>
            </w:r>
            <w:r w:rsidR="006A1D38">
              <w:rPr>
                <w:color w:val="0070C0"/>
                <w:sz w:val="20"/>
                <w:szCs w:val="20"/>
                <w:lang w:val="en-US"/>
              </w:rPr>
              <w:t xml:space="preserve"> for the doors</w:t>
            </w:r>
          </w:p>
          <w:p w14:paraId="67869868" w14:textId="77777777" w:rsidR="006A1D38" w:rsidRPr="002112ED" w:rsidRDefault="006A1D38" w:rsidP="002112ED">
            <w:pPr>
              <w:jc w:val="both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ML2.1, ML2.2</w:t>
            </w:r>
            <w:r w:rsidR="00E621BB" w:rsidRPr="002112ED">
              <w:rPr>
                <w:color w:val="0070C0"/>
                <w:sz w:val="20"/>
                <w:szCs w:val="20"/>
                <w:lang w:val="en-US"/>
              </w:rPr>
              <w:t xml:space="preserve"> </w:t>
            </w:r>
            <w:r w:rsidR="00E621BB">
              <w:rPr>
                <w:color w:val="0070C0"/>
                <w:sz w:val="20"/>
                <w:szCs w:val="20"/>
                <w:lang w:val="en-US"/>
              </w:rPr>
              <w:t>(+</w:t>
            </w:r>
            <w:r w:rsidR="009F067E">
              <w:rPr>
                <w:color w:val="0070C0"/>
                <w:sz w:val="20"/>
                <w:szCs w:val="20"/>
                <w:lang w:val="en-US"/>
              </w:rPr>
              <w:t>0</w:t>
            </w:r>
            <w:r w:rsidR="00E621BB">
              <w:rPr>
                <w:color w:val="0070C0"/>
                <w:sz w:val="20"/>
                <w:szCs w:val="20"/>
                <w:lang w:val="en-US"/>
              </w:rPr>
              <w:t>)</w:t>
            </w:r>
            <w:r>
              <w:rPr>
                <w:color w:val="0070C0"/>
                <w:sz w:val="20"/>
                <w:szCs w:val="20"/>
                <w:lang w:val="en-US"/>
              </w:rPr>
              <w:t xml:space="preserve"> </w:t>
            </w:r>
            <w:r w:rsidR="00E621BB">
              <w:rPr>
                <w:color w:val="0070C0"/>
                <w:sz w:val="20"/>
                <w:szCs w:val="20"/>
                <w:lang w:val="en-US"/>
              </w:rPr>
              <w:t>–</w:t>
            </w:r>
            <w:r>
              <w:rPr>
                <w:color w:val="0070C0"/>
                <w:sz w:val="20"/>
                <w:szCs w:val="20"/>
                <w:lang w:val="en-US"/>
              </w:rPr>
              <w:t xml:space="preserve"> </w:t>
            </w:r>
            <w:r w:rsidRPr="002112ED">
              <w:rPr>
                <w:color w:val="0070C0"/>
                <w:sz w:val="20"/>
                <w:szCs w:val="20"/>
                <w:lang w:val="en-US"/>
              </w:rPr>
              <w:t>electromagnetic locks</w:t>
            </w:r>
            <w:r>
              <w:rPr>
                <w:color w:val="0070C0"/>
                <w:sz w:val="20"/>
                <w:szCs w:val="20"/>
                <w:lang w:val="en-US"/>
              </w:rPr>
              <w:t xml:space="preserve"> for the caches</w:t>
            </w:r>
            <w:r w:rsidR="00C957B5">
              <w:rPr>
                <w:color w:val="0070C0"/>
                <w:sz w:val="20"/>
                <w:szCs w:val="20"/>
                <w:lang w:val="en-US"/>
              </w:rPr>
              <w:t xml:space="preserve"> in</w:t>
            </w:r>
            <w:r w:rsidR="00A478BD">
              <w:rPr>
                <w:color w:val="0070C0"/>
                <w:sz w:val="20"/>
                <w:szCs w:val="20"/>
                <w:lang w:val="en-US"/>
              </w:rPr>
              <w:t>side</w:t>
            </w:r>
            <w:r w:rsidR="00C957B5">
              <w:rPr>
                <w:color w:val="0070C0"/>
                <w:sz w:val="20"/>
                <w:szCs w:val="20"/>
                <w:lang w:val="en-US"/>
              </w:rPr>
              <w:t xml:space="preserve"> the chests</w:t>
            </w:r>
          </w:p>
          <w:p w14:paraId="3191AA9E" w14:textId="77777777" w:rsidR="00364038" w:rsidRDefault="00364038" w:rsidP="00364038">
            <w:pPr>
              <w:jc w:val="both"/>
              <w:rPr>
                <w:b/>
                <w:color w:val="0070C0"/>
                <w:sz w:val="20"/>
                <w:szCs w:val="20"/>
                <w:lang w:val="en-US"/>
              </w:rPr>
            </w:pPr>
          </w:p>
          <w:p w14:paraId="3C4B4B43" w14:textId="77777777" w:rsidR="00364038" w:rsidRPr="002112ED" w:rsidRDefault="00364038" w:rsidP="00364038">
            <w:pPr>
              <w:jc w:val="both"/>
              <w:rPr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  <w:t>sensors</w:t>
            </w:r>
            <w:r w:rsidRPr="002112ED">
              <w:rPr>
                <w:b/>
                <w:color w:val="0070C0"/>
                <w:sz w:val="20"/>
                <w:szCs w:val="20"/>
                <w:lang w:val="en-US"/>
              </w:rPr>
              <w:t>:</w:t>
            </w:r>
          </w:p>
          <w:p w14:paraId="2F931757" w14:textId="77777777" w:rsidR="00364038" w:rsidRDefault="00364038" w:rsidP="00364038">
            <w:pPr>
              <w:jc w:val="both"/>
              <w:rPr>
                <w:color w:val="0070C0"/>
                <w:sz w:val="20"/>
                <w:szCs w:val="20"/>
                <w:lang w:val="en-US"/>
              </w:rPr>
            </w:pPr>
            <w:r w:rsidRPr="002112ED">
              <w:rPr>
                <w:color w:val="0070C0"/>
                <w:sz w:val="20"/>
                <w:szCs w:val="20"/>
                <w:lang w:val="en-US"/>
              </w:rPr>
              <w:t>T</w:t>
            </w:r>
            <w:r>
              <w:rPr>
                <w:color w:val="0070C0"/>
                <w:sz w:val="20"/>
                <w:szCs w:val="20"/>
                <w:lang w:val="en-US"/>
              </w:rPr>
              <w:t>1</w:t>
            </w:r>
            <w:r w:rsidRPr="002112ED">
              <w:rPr>
                <w:color w:val="0070C0"/>
                <w:sz w:val="20"/>
                <w:szCs w:val="20"/>
                <w:lang w:val="en-US"/>
              </w:rPr>
              <w:t>.1</w:t>
            </w:r>
            <w:r>
              <w:rPr>
                <w:color w:val="0070C0"/>
                <w:sz w:val="20"/>
                <w:szCs w:val="20"/>
                <w:lang w:val="en-US"/>
              </w:rPr>
              <w:t>, T1.2</w:t>
            </w:r>
            <w:r w:rsidRPr="002112ED">
              <w:rPr>
                <w:color w:val="0070C0"/>
                <w:sz w:val="20"/>
                <w:szCs w:val="20"/>
                <w:lang w:val="en-US"/>
              </w:rPr>
              <w:t xml:space="preserve"> </w:t>
            </w:r>
            <w:r w:rsidR="00427CB4">
              <w:rPr>
                <w:color w:val="0070C0"/>
                <w:sz w:val="20"/>
                <w:szCs w:val="20"/>
                <w:lang w:val="en-US"/>
              </w:rPr>
              <w:t xml:space="preserve">(+1700) </w:t>
            </w:r>
            <w:r>
              <w:rPr>
                <w:color w:val="0070C0"/>
                <w:sz w:val="20"/>
                <w:szCs w:val="20"/>
                <w:lang w:val="en-US"/>
              </w:rPr>
              <w:t>–</w:t>
            </w:r>
            <w:r w:rsidRPr="002112ED">
              <w:rPr>
                <w:color w:val="0070C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reed sensors puzzle</w:t>
            </w:r>
          </w:p>
          <w:p w14:paraId="38F341D1" w14:textId="77777777" w:rsidR="00364038" w:rsidRPr="002112ED" w:rsidRDefault="00364038" w:rsidP="00364038">
            <w:pPr>
              <w:jc w:val="both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 xml:space="preserve">T2.1 </w:t>
            </w:r>
            <w:r w:rsidR="00427CB4">
              <w:rPr>
                <w:color w:val="0070C0"/>
                <w:sz w:val="20"/>
                <w:szCs w:val="20"/>
                <w:lang w:val="en-US"/>
              </w:rPr>
              <w:t xml:space="preserve">(+1700) </w:t>
            </w:r>
            <w:r>
              <w:rPr>
                <w:color w:val="0070C0"/>
                <w:sz w:val="20"/>
                <w:szCs w:val="20"/>
                <w:lang w:val="en-US"/>
              </w:rPr>
              <w:t>– RFID panel</w:t>
            </w:r>
          </w:p>
          <w:p w14:paraId="6730C744" w14:textId="77777777" w:rsidR="00364038" w:rsidRDefault="00364038" w:rsidP="002112ED">
            <w:pPr>
              <w:jc w:val="both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 xml:space="preserve">T3.1 </w:t>
            </w:r>
            <w:r w:rsidR="00427CB4">
              <w:rPr>
                <w:color w:val="0070C0"/>
                <w:sz w:val="20"/>
                <w:szCs w:val="20"/>
                <w:lang w:val="en-US"/>
              </w:rPr>
              <w:t xml:space="preserve">(+1500) </w:t>
            </w:r>
            <w:r>
              <w:rPr>
                <w:color w:val="0070C0"/>
                <w:sz w:val="20"/>
                <w:szCs w:val="20"/>
                <w:lang w:val="en-US"/>
              </w:rPr>
              <w:t xml:space="preserve">– photoresistor (LDR)  </w:t>
            </w:r>
            <w:r w:rsidR="008F6628">
              <w:rPr>
                <w:color w:val="0070C0"/>
                <w:sz w:val="20"/>
                <w:szCs w:val="20"/>
                <w:lang w:val="en-US"/>
              </w:rPr>
              <w:t>in the eye of smth</w:t>
            </w:r>
            <w:r>
              <w:rPr>
                <w:color w:val="0070C0"/>
                <w:sz w:val="20"/>
                <w:szCs w:val="20"/>
                <w:lang w:val="en-US"/>
              </w:rPr>
              <w:t xml:space="preserve"> </w:t>
            </w:r>
          </w:p>
          <w:p w14:paraId="55595B76" w14:textId="6B0E26CC" w:rsidR="00364038" w:rsidRDefault="00364038" w:rsidP="002112ED">
            <w:pPr>
              <w:jc w:val="both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 xml:space="preserve">T4.1 </w:t>
            </w:r>
            <w:r w:rsidR="00427CB4">
              <w:rPr>
                <w:color w:val="0070C0"/>
                <w:sz w:val="20"/>
                <w:szCs w:val="20"/>
                <w:lang w:val="en-US"/>
              </w:rPr>
              <w:t xml:space="preserve">(-0) </w:t>
            </w:r>
            <w:r>
              <w:rPr>
                <w:color w:val="0070C0"/>
                <w:sz w:val="20"/>
                <w:szCs w:val="20"/>
                <w:lang w:val="en-US"/>
              </w:rPr>
              <w:t>–</w:t>
            </w:r>
            <w:r w:rsidR="00CF6AB6">
              <w:rPr>
                <w:color w:val="0070C0"/>
                <w:sz w:val="20"/>
                <w:szCs w:val="20"/>
                <w:lang w:val="en-US"/>
              </w:rPr>
              <w:t xml:space="preserve"> </w:t>
            </w:r>
            <w:r w:rsidR="00EF62BF">
              <w:rPr>
                <w:color w:val="0070C0"/>
                <w:sz w:val="20"/>
                <w:szCs w:val="20"/>
                <w:lang w:val="en-US"/>
              </w:rPr>
              <w:t>noise</w:t>
            </w:r>
            <w:r w:rsidR="00CF6AB6">
              <w:rPr>
                <w:color w:val="0070C0"/>
                <w:sz w:val="20"/>
                <w:szCs w:val="20"/>
                <w:lang w:val="en-US"/>
              </w:rPr>
              <w:t xml:space="preserve"> sensor</w:t>
            </w:r>
          </w:p>
          <w:p w14:paraId="60169CF3" w14:textId="77777777" w:rsidR="00C5657D" w:rsidRDefault="00C5657D" w:rsidP="00C5657D">
            <w:pPr>
              <w:jc w:val="both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T3.2,T3.3 (+1500) – bend sensors;</w:t>
            </w:r>
          </w:p>
          <w:p w14:paraId="5E90035F" w14:textId="77777777" w:rsidR="00364038" w:rsidRPr="002112ED" w:rsidRDefault="00364038" w:rsidP="002112ED">
            <w:pPr>
              <w:jc w:val="both"/>
              <w:rPr>
                <w:color w:val="0070C0"/>
                <w:sz w:val="20"/>
                <w:szCs w:val="20"/>
                <w:lang w:val="en-US"/>
              </w:rPr>
            </w:pPr>
          </w:p>
          <w:p w14:paraId="55DE3F55" w14:textId="77777777" w:rsidR="002112ED" w:rsidRPr="002112ED" w:rsidRDefault="002112ED" w:rsidP="002112ED">
            <w:pPr>
              <w:jc w:val="both"/>
              <w:rPr>
                <w:b/>
                <w:color w:val="0070C0"/>
                <w:sz w:val="20"/>
                <w:szCs w:val="20"/>
                <w:lang w:val="en-US"/>
              </w:rPr>
            </w:pPr>
            <w:r w:rsidRPr="002112ED">
              <w:rPr>
                <w:b/>
                <w:color w:val="0070C0"/>
                <w:sz w:val="20"/>
                <w:szCs w:val="20"/>
                <w:lang w:val="en-US"/>
              </w:rPr>
              <w:t>gadgets:</w:t>
            </w:r>
          </w:p>
          <w:p w14:paraId="4A308854" w14:textId="77777777" w:rsidR="002112ED" w:rsidRPr="002112ED" w:rsidRDefault="002112ED" w:rsidP="002112ED">
            <w:pPr>
              <w:jc w:val="both"/>
              <w:rPr>
                <w:color w:val="0070C0"/>
                <w:sz w:val="20"/>
                <w:szCs w:val="20"/>
                <w:lang w:val="en-US"/>
              </w:rPr>
            </w:pPr>
            <w:r w:rsidRPr="002112ED">
              <w:rPr>
                <w:color w:val="0070C0"/>
                <w:sz w:val="20"/>
                <w:szCs w:val="20"/>
                <w:lang w:val="en-US"/>
              </w:rPr>
              <w:t>G1</w:t>
            </w:r>
            <w:r w:rsidR="002F349B">
              <w:rPr>
                <w:color w:val="0070C0"/>
                <w:sz w:val="20"/>
                <w:szCs w:val="20"/>
                <w:lang w:val="en-US"/>
              </w:rPr>
              <w:t xml:space="preserve"> (+1000) </w:t>
            </w:r>
            <w:r w:rsidRPr="002112ED">
              <w:rPr>
                <w:color w:val="0070C0"/>
                <w:sz w:val="20"/>
                <w:szCs w:val="20"/>
                <w:lang w:val="en-US"/>
              </w:rPr>
              <w:t xml:space="preserve"> </w:t>
            </w:r>
            <w:r w:rsidR="003E32F7">
              <w:rPr>
                <w:color w:val="0070C0"/>
                <w:sz w:val="20"/>
                <w:szCs w:val="20"/>
                <w:lang w:val="en-US"/>
              </w:rPr>
              <w:t>–</w:t>
            </w:r>
            <w:r w:rsidRPr="002112ED">
              <w:rPr>
                <w:color w:val="0070C0"/>
                <w:sz w:val="20"/>
                <w:szCs w:val="20"/>
                <w:lang w:val="en-US"/>
              </w:rPr>
              <w:t xml:space="preserve"> </w:t>
            </w:r>
            <w:r w:rsidR="003E32F7">
              <w:rPr>
                <w:color w:val="0070C0"/>
                <w:sz w:val="20"/>
                <w:szCs w:val="20"/>
                <w:lang w:val="en-US"/>
              </w:rPr>
              <w:t>Gadget 1</w:t>
            </w:r>
            <w:r w:rsidR="00C447F8">
              <w:rPr>
                <w:color w:val="0070C0"/>
                <w:sz w:val="20"/>
                <w:szCs w:val="20"/>
                <w:lang w:val="en-US"/>
              </w:rPr>
              <w:t>: 15-puzzle</w:t>
            </w:r>
          </w:p>
          <w:p w14:paraId="42EAE04C" w14:textId="77777777" w:rsidR="002112ED" w:rsidRPr="002112ED" w:rsidRDefault="002112ED" w:rsidP="002112ED">
            <w:pPr>
              <w:jc w:val="both"/>
              <w:rPr>
                <w:color w:val="0070C0"/>
                <w:sz w:val="20"/>
                <w:szCs w:val="20"/>
                <w:lang w:val="en-US"/>
              </w:rPr>
            </w:pPr>
            <w:r w:rsidRPr="002112ED">
              <w:rPr>
                <w:color w:val="0070C0"/>
                <w:sz w:val="20"/>
                <w:szCs w:val="20"/>
                <w:lang w:val="en-US"/>
              </w:rPr>
              <w:t>G2</w:t>
            </w:r>
            <w:r w:rsidR="002F349B">
              <w:rPr>
                <w:color w:val="0070C0"/>
                <w:sz w:val="20"/>
                <w:szCs w:val="20"/>
                <w:lang w:val="en-US"/>
              </w:rPr>
              <w:t xml:space="preserve"> (+1000)</w:t>
            </w:r>
            <w:r w:rsidRPr="002112ED">
              <w:rPr>
                <w:color w:val="0070C0"/>
                <w:sz w:val="20"/>
                <w:szCs w:val="20"/>
                <w:lang w:val="en-US"/>
              </w:rPr>
              <w:t xml:space="preserve"> </w:t>
            </w:r>
            <w:r w:rsidR="003E32F7">
              <w:rPr>
                <w:color w:val="0070C0"/>
                <w:sz w:val="20"/>
                <w:szCs w:val="20"/>
                <w:lang w:val="en-US"/>
              </w:rPr>
              <w:t>–</w:t>
            </w:r>
            <w:r w:rsidR="003E32F7" w:rsidRPr="002112ED">
              <w:rPr>
                <w:color w:val="0070C0"/>
                <w:sz w:val="20"/>
                <w:szCs w:val="20"/>
                <w:lang w:val="en-US"/>
              </w:rPr>
              <w:t xml:space="preserve"> </w:t>
            </w:r>
            <w:r w:rsidR="003E32F7">
              <w:rPr>
                <w:color w:val="0070C0"/>
                <w:sz w:val="20"/>
                <w:szCs w:val="20"/>
                <w:lang w:val="en-US"/>
              </w:rPr>
              <w:t>Gadget 2</w:t>
            </w:r>
            <w:r w:rsidR="00C447F8">
              <w:rPr>
                <w:color w:val="0070C0"/>
                <w:sz w:val="20"/>
                <w:szCs w:val="20"/>
                <w:lang w:val="en-US"/>
              </w:rPr>
              <w:t xml:space="preserve">: </w:t>
            </w:r>
            <w:r w:rsidR="00C33F0A">
              <w:rPr>
                <w:color w:val="0070C0"/>
                <w:sz w:val="20"/>
                <w:szCs w:val="20"/>
                <w:lang w:val="en-US"/>
              </w:rPr>
              <w:t>snakes pedestal</w:t>
            </w:r>
          </w:p>
          <w:p w14:paraId="47AB9F06" w14:textId="77777777" w:rsidR="002112ED" w:rsidRPr="002112ED" w:rsidRDefault="002112ED" w:rsidP="002112ED">
            <w:pPr>
              <w:jc w:val="both"/>
              <w:rPr>
                <w:color w:val="0070C0"/>
                <w:sz w:val="20"/>
                <w:szCs w:val="20"/>
                <w:lang w:val="en-US"/>
              </w:rPr>
            </w:pPr>
            <w:r w:rsidRPr="002112ED">
              <w:rPr>
                <w:color w:val="0070C0"/>
                <w:sz w:val="20"/>
                <w:szCs w:val="20"/>
                <w:lang w:val="en-US"/>
              </w:rPr>
              <w:t>G3</w:t>
            </w:r>
            <w:r w:rsidR="002F349B">
              <w:rPr>
                <w:color w:val="0070C0"/>
                <w:sz w:val="20"/>
                <w:szCs w:val="20"/>
                <w:lang w:val="en-US"/>
              </w:rPr>
              <w:t xml:space="preserve"> (+1000)</w:t>
            </w:r>
            <w:r w:rsidRPr="002112ED">
              <w:rPr>
                <w:color w:val="0070C0"/>
                <w:sz w:val="20"/>
                <w:szCs w:val="20"/>
                <w:lang w:val="en-US"/>
              </w:rPr>
              <w:t xml:space="preserve"> </w:t>
            </w:r>
            <w:r w:rsidR="003E32F7">
              <w:rPr>
                <w:color w:val="0070C0"/>
                <w:sz w:val="20"/>
                <w:szCs w:val="20"/>
                <w:lang w:val="en-US"/>
              </w:rPr>
              <w:t>–</w:t>
            </w:r>
            <w:r w:rsidR="003E32F7" w:rsidRPr="002112ED">
              <w:rPr>
                <w:color w:val="0070C0"/>
                <w:sz w:val="20"/>
                <w:szCs w:val="20"/>
                <w:lang w:val="en-US"/>
              </w:rPr>
              <w:t xml:space="preserve"> </w:t>
            </w:r>
            <w:r w:rsidR="003E32F7">
              <w:rPr>
                <w:color w:val="0070C0"/>
                <w:sz w:val="20"/>
                <w:szCs w:val="20"/>
                <w:lang w:val="en-US"/>
              </w:rPr>
              <w:t>Gadget 3</w:t>
            </w:r>
            <w:r w:rsidR="00C447F8">
              <w:rPr>
                <w:color w:val="0070C0"/>
                <w:sz w:val="20"/>
                <w:szCs w:val="20"/>
                <w:lang w:val="en-US"/>
              </w:rPr>
              <w:t>: wheel for lighting supply</w:t>
            </w:r>
          </w:p>
          <w:p w14:paraId="1E0073BC" w14:textId="77777777" w:rsidR="002112ED" w:rsidRPr="008C38E1" w:rsidRDefault="002112ED" w:rsidP="002112ED">
            <w:pPr>
              <w:jc w:val="both"/>
              <w:rPr>
                <w:color w:val="0070C0"/>
                <w:sz w:val="20"/>
                <w:szCs w:val="20"/>
                <w:lang w:val="en-US"/>
              </w:rPr>
            </w:pPr>
            <w:r w:rsidRPr="002112ED">
              <w:rPr>
                <w:color w:val="0070C0"/>
                <w:sz w:val="20"/>
                <w:szCs w:val="20"/>
                <w:lang w:val="en-US"/>
              </w:rPr>
              <w:t>G</w:t>
            </w:r>
            <w:r w:rsidRPr="008C38E1">
              <w:rPr>
                <w:color w:val="0070C0"/>
                <w:sz w:val="20"/>
                <w:szCs w:val="20"/>
                <w:lang w:val="en-US"/>
              </w:rPr>
              <w:t>4</w:t>
            </w:r>
            <w:r w:rsidR="002F349B">
              <w:rPr>
                <w:color w:val="0070C0"/>
                <w:sz w:val="20"/>
                <w:szCs w:val="20"/>
                <w:lang w:val="en-US"/>
              </w:rPr>
              <w:t xml:space="preserve"> (+1000)</w:t>
            </w:r>
            <w:r w:rsidRPr="008C38E1">
              <w:rPr>
                <w:color w:val="0070C0"/>
                <w:sz w:val="20"/>
                <w:szCs w:val="20"/>
                <w:lang w:val="en-US"/>
              </w:rPr>
              <w:t xml:space="preserve"> </w:t>
            </w:r>
            <w:r w:rsidR="003E32F7">
              <w:rPr>
                <w:color w:val="0070C0"/>
                <w:sz w:val="20"/>
                <w:szCs w:val="20"/>
                <w:lang w:val="en-US"/>
              </w:rPr>
              <w:t>–</w:t>
            </w:r>
            <w:r w:rsidR="003E32F7" w:rsidRPr="002112ED">
              <w:rPr>
                <w:color w:val="0070C0"/>
                <w:sz w:val="20"/>
                <w:szCs w:val="20"/>
                <w:lang w:val="en-US"/>
              </w:rPr>
              <w:t xml:space="preserve"> </w:t>
            </w:r>
            <w:r w:rsidR="003E32F7">
              <w:rPr>
                <w:color w:val="0070C0"/>
                <w:sz w:val="20"/>
                <w:szCs w:val="20"/>
                <w:lang w:val="en-US"/>
              </w:rPr>
              <w:t>Gadget 4</w:t>
            </w:r>
            <w:r w:rsidR="00D50BAD">
              <w:rPr>
                <w:color w:val="0070C0"/>
                <w:sz w:val="20"/>
                <w:szCs w:val="20"/>
                <w:lang w:val="en-US"/>
              </w:rPr>
              <w:t>: magic final riddle-1</w:t>
            </w:r>
          </w:p>
          <w:p w14:paraId="1264C2E0" w14:textId="77777777" w:rsidR="002112ED" w:rsidRPr="008C38E1" w:rsidRDefault="002112ED" w:rsidP="002112ED">
            <w:pPr>
              <w:jc w:val="both"/>
              <w:rPr>
                <w:color w:val="0070C0"/>
                <w:sz w:val="20"/>
                <w:szCs w:val="20"/>
                <w:lang w:val="en-US"/>
              </w:rPr>
            </w:pPr>
            <w:r w:rsidRPr="002112ED">
              <w:rPr>
                <w:color w:val="0070C0"/>
                <w:sz w:val="20"/>
                <w:szCs w:val="20"/>
                <w:lang w:val="en-US"/>
              </w:rPr>
              <w:t>G</w:t>
            </w:r>
            <w:r w:rsidRPr="008C38E1">
              <w:rPr>
                <w:color w:val="0070C0"/>
                <w:sz w:val="20"/>
                <w:szCs w:val="20"/>
                <w:lang w:val="en-US"/>
              </w:rPr>
              <w:t>5</w:t>
            </w:r>
            <w:r w:rsidR="002F349B">
              <w:rPr>
                <w:color w:val="0070C0"/>
                <w:sz w:val="20"/>
                <w:szCs w:val="20"/>
                <w:lang w:val="en-US"/>
              </w:rPr>
              <w:t xml:space="preserve"> (+1000)</w:t>
            </w:r>
            <w:r w:rsidRPr="008C38E1">
              <w:rPr>
                <w:color w:val="0070C0"/>
                <w:sz w:val="20"/>
                <w:szCs w:val="20"/>
                <w:lang w:val="en-US"/>
              </w:rPr>
              <w:t xml:space="preserve"> </w:t>
            </w:r>
            <w:r w:rsidR="003E32F7">
              <w:rPr>
                <w:color w:val="0070C0"/>
                <w:sz w:val="20"/>
                <w:szCs w:val="20"/>
                <w:lang w:val="en-US"/>
              </w:rPr>
              <w:t>–</w:t>
            </w:r>
            <w:r w:rsidR="003E32F7" w:rsidRPr="002112ED">
              <w:rPr>
                <w:color w:val="0070C0"/>
                <w:sz w:val="20"/>
                <w:szCs w:val="20"/>
                <w:lang w:val="en-US"/>
              </w:rPr>
              <w:t xml:space="preserve"> </w:t>
            </w:r>
            <w:r w:rsidR="003E32F7">
              <w:rPr>
                <w:color w:val="0070C0"/>
                <w:sz w:val="20"/>
                <w:szCs w:val="20"/>
                <w:lang w:val="en-US"/>
              </w:rPr>
              <w:t>Gadget 5</w:t>
            </w:r>
            <w:r w:rsidR="00D50BAD">
              <w:rPr>
                <w:color w:val="0070C0"/>
                <w:sz w:val="20"/>
                <w:szCs w:val="20"/>
                <w:lang w:val="en-US"/>
              </w:rPr>
              <w:t>: magic final riddle-2</w:t>
            </w:r>
          </w:p>
          <w:p w14:paraId="3E94BB1B" w14:textId="77777777" w:rsidR="002112ED" w:rsidRPr="002112ED" w:rsidRDefault="002112ED" w:rsidP="002112ED">
            <w:pPr>
              <w:jc w:val="both"/>
              <w:rPr>
                <w:color w:val="0070C0"/>
                <w:sz w:val="20"/>
                <w:szCs w:val="20"/>
                <w:lang w:val="en-US"/>
              </w:rPr>
            </w:pPr>
            <w:r w:rsidRPr="002112ED">
              <w:rPr>
                <w:color w:val="0070C0"/>
                <w:sz w:val="20"/>
                <w:szCs w:val="20"/>
                <w:lang w:val="en-US"/>
              </w:rPr>
              <w:t>SG1</w:t>
            </w:r>
            <w:r w:rsidR="002F349B">
              <w:rPr>
                <w:color w:val="0070C0"/>
                <w:sz w:val="20"/>
                <w:szCs w:val="20"/>
                <w:lang w:val="en-US"/>
              </w:rPr>
              <w:t xml:space="preserve"> </w:t>
            </w:r>
            <w:r w:rsidR="00223BA1">
              <w:rPr>
                <w:color w:val="0070C0"/>
                <w:sz w:val="20"/>
                <w:szCs w:val="20"/>
                <w:lang w:val="en-US"/>
              </w:rPr>
              <w:t>(+</w:t>
            </w:r>
            <w:r w:rsidR="002F349B">
              <w:rPr>
                <w:color w:val="0070C0"/>
                <w:sz w:val="20"/>
                <w:szCs w:val="20"/>
                <w:lang w:val="en-US"/>
              </w:rPr>
              <w:t>0)</w:t>
            </w:r>
            <w:r w:rsidRPr="002112ED">
              <w:rPr>
                <w:color w:val="0070C0"/>
                <w:sz w:val="20"/>
                <w:szCs w:val="20"/>
                <w:lang w:val="en-US"/>
              </w:rPr>
              <w:t xml:space="preserve"> - smoke machine </w:t>
            </w:r>
          </w:p>
          <w:p w14:paraId="6ADAC955" w14:textId="77777777" w:rsidR="002112ED" w:rsidRDefault="002112ED" w:rsidP="0042646F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24F59BCC" w14:textId="77777777" w:rsidR="002112ED" w:rsidRPr="00B60725" w:rsidRDefault="002112ED" w:rsidP="002112ED">
      <w:pPr>
        <w:jc w:val="both"/>
        <w:rPr>
          <w:sz w:val="24"/>
          <w:szCs w:val="24"/>
          <w:lang w:val="en-US"/>
        </w:rPr>
      </w:pPr>
    </w:p>
    <w:p w14:paraId="7D66A418" w14:textId="77777777" w:rsidR="00C443C9" w:rsidRDefault="008C38E1" w:rsidP="00DD57F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r w:rsidR="00DD57F6">
        <w:rPr>
          <w:sz w:val="24"/>
          <w:szCs w:val="24"/>
          <w:lang w:val="en-US"/>
        </w:rPr>
        <w:t xml:space="preserve">Detailed </w:t>
      </w:r>
      <w:r w:rsidR="00BE0A1E">
        <w:rPr>
          <w:sz w:val="24"/>
          <w:szCs w:val="24"/>
          <w:lang w:val="en-US"/>
        </w:rPr>
        <w:t xml:space="preserve">vertical </w:t>
      </w:r>
      <w:r w:rsidR="00DD57F6">
        <w:rPr>
          <w:sz w:val="24"/>
          <w:szCs w:val="24"/>
          <w:lang w:val="en-US"/>
        </w:rPr>
        <w:t>location</w:t>
      </w:r>
      <w:r w:rsidR="00154A49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of </w:t>
      </w:r>
      <w:r w:rsidR="00DD57F6">
        <w:rPr>
          <w:sz w:val="24"/>
          <w:szCs w:val="24"/>
          <w:lang w:val="en-US"/>
        </w:rPr>
        <w:t xml:space="preserve">all </w:t>
      </w:r>
      <w:r>
        <w:rPr>
          <w:sz w:val="24"/>
          <w:szCs w:val="24"/>
          <w:lang w:val="en-US"/>
        </w:rPr>
        <w:t xml:space="preserve">the </w:t>
      </w:r>
      <w:r w:rsidR="00BE0A1E">
        <w:rPr>
          <w:sz w:val="24"/>
          <w:szCs w:val="24"/>
          <w:lang w:val="en-US"/>
        </w:rPr>
        <w:t>element’s</w:t>
      </w:r>
      <w:r>
        <w:rPr>
          <w:sz w:val="24"/>
          <w:szCs w:val="24"/>
          <w:lang w:val="en-US"/>
        </w:rPr>
        <w:t xml:space="preserve"> </w:t>
      </w:r>
      <w:r w:rsidR="00BE0A1E">
        <w:rPr>
          <w:sz w:val="24"/>
          <w:szCs w:val="24"/>
          <w:lang w:val="en-US"/>
        </w:rPr>
        <w:t xml:space="preserve">cables output point </w:t>
      </w:r>
      <w:r>
        <w:rPr>
          <w:sz w:val="24"/>
          <w:szCs w:val="24"/>
          <w:lang w:val="en-US"/>
        </w:rPr>
        <w:t xml:space="preserve">are </w:t>
      </w:r>
      <w:r w:rsidR="00BE0A1E">
        <w:rPr>
          <w:sz w:val="24"/>
          <w:szCs w:val="24"/>
          <w:lang w:val="en-US"/>
        </w:rPr>
        <w:t>specified in the round brackets (here) after each element name</w:t>
      </w:r>
      <w:r w:rsidR="00DD57F6">
        <w:rPr>
          <w:sz w:val="24"/>
          <w:szCs w:val="24"/>
          <w:lang w:val="en-US"/>
        </w:rPr>
        <w:t xml:space="preserve">. Each item sign has </w:t>
      </w:r>
      <w:r w:rsidR="00C905F9">
        <w:rPr>
          <w:sz w:val="24"/>
          <w:szCs w:val="24"/>
          <w:lang w:val="en-US"/>
        </w:rPr>
        <w:t>the</w:t>
      </w:r>
      <w:r w:rsidR="00DD57F6">
        <w:rPr>
          <w:sz w:val="24"/>
          <w:szCs w:val="24"/>
          <w:lang w:val="en-US"/>
        </w:rPr>
        <w:t xml:space="preserve"> following format X+H*R or X-H*R. Sign “+“ means</w:t>
      </w:r>
      <w:r w:rsidR="00C905F9">
        <w:rPr>
          <w:sz w:val="24"/>
          <w:szCs w:val="24"/>
          <w:lang w:val="en-US"/>
        </w:rPr>
        <w:t>,</w:t>
      </w:r>
      <w:r w:rsidR="00DD57F6">
        <w:rPr>
          <w:sz w:val="24"/>
          <w:szCs w:val="24"/>
          <w:lang w:val="en-US"/>
        </w:rPr>
        <w:t xml:space="preserve"> the height is measured from the floor; sign “-” means the height is </w:t>
      </w:r>
      <w:r w:rsidR="00DD57F6">
        <w:rPr>
          <w:sz w:val="24"/>
          <w:szCs w:val="24"/>
          <w:lang w:val="en-US"/>
        </w:rPr>
        <w:lastRenderedPageBreak/>
        <w:t>measured from the ceiling. By the default it is necessary to have 1000</w:t>
      </w:r>
      <w:r w:rsidR="008F4E8F">
        <w:rPr>
          <w:sz w:val="24"/>
          <w:szCs w:val="24"/>
          <w:lang w:val="en-US"/>
        </w:rPr>
        <w:t>m</w:t>
      </w:r>
      <w:r w:rsidR="00DD57F6">
        <w:rPr>
          <w:sz w:val="24"/>
          <w:szCs w:val="24"/>
          <w:lang w:val="en-US"/>
        </w:rPr>
        <w:t>m (1 meter) reserve of the cable from the each side, but if we need to leave more then 1000mm, this value is specified after the sign “*”. For</w:t>
      </w:r>
      <w:r w:rsidR="00DD57F6" w:rsidRPr="008F4E8F">
        <w:rPr>
          <w:sz w:val="24"/>
          <w:szCs w:val="24"/>
          <w:lang w:val="en-US"/>
        </w:rPr>
        <w:t xml:space="preserve"> </w:t>
      </w:r>
      <w:r w:rsidR="00DD57F6">
        <w:rPr>
          <w:sz w:val="24"/>
          <w:szCs w:val="24"/>
          <w:lang w:val="en-US"/>
        </w:rPr>
        <w:t>instance</w:t>
      </w:r>
      <w:r w:rsidR="005F37D1" w:rsidRPr="008F4E8F">
        <w:rPr>
          <w:sz w:val="24"/>
          <w:szCs w:val="24"/>
          <w:lang w:val="en-US"/>
        </w:rPr>
        <w:t xml:space="preserve">, G7+1000*2000 </w:t>
      </w:r>
      <w:r w:rsidR="00DD57F6">
        <w:rPr>
          <w:sz w:val="24"/>
          <w:szCs w:val="24"/>
          <w:lang w:val="en-US"/>
        </w:rPr>
        <w:t>means</w:t>
      </w:r>
      <w:r w:rsidR="005F37D1" w:rsidRPr="008F4E8F">
        <w:rPr>
          <w:sz w:val="24"/>
          <w:szCs w:val="24"/>
          <w:lang w:val="en-US"/>
        </w:rPr>
        <w:t xml:space="preserve">, </w:t>
      </w:r>
      <w:r w:rsidR="008F4E8F">
        <w:rPr>
          <w:sz w:val="24"/>
          <w:szCs w:val="24"/>
          <w:lang w:val="en-US"/>
        </w:rPr>
        <w:t>the</w:t>
      </w:r>
      <w:r w:rsidR="008F4E8F" w:rsidRPr="008F4E8F">
        <w:rPr>
          <w:sz w:val="24"/>
          <w:szCs w:val="24"/>
          <w:lang w:val="en-US"/>
        </w:rPr>
        <w:t xml:space="preserve"> </w:t>
      </w:r>
      <w:r w:rsidR="00DD57F6">
        <w:rPr>
          <w:sz w:val="24"/>
          <w:szCs w:val="24"/>
          <w:lang w:val="en-US"/>
        </w:rPr>
        <w:t>cable</w:t>
      </w:r>
      <w:r w:rsidR="00DD57F6" w:rsidRPr="008F4E8F">
        <w:rPr>
          <w:sz w:val="24"/>
          <w:szCs w:val="24"/>
          <w:lang w:val="en-US"/>
        </w:rPr>
        <w:t xml:space="preserve"> </w:t>
      </w:r>
      <w:r w:rsidR="008F4E8F">
        <w:rPr>
          <w:sz w:val="24"/>
          <w:szCs w:val="24"/>
          <w:lang w:val="en-US"/>
        </w:rPr>
        <w:t>for</w:t>
      </w:r>
      <w:r w:rsidR="008F4E8F" w:rsidRPr="008F4E8F">
        <w:rPr>
          <w:sz w:val="24"/>
          <w:szCs w:val="24"/>
          <w:lang w:val="en-US"/>
        </w:rPr>
        <w:t xml:space="preserve"> </w:t>
      </w:r>
      <w:r w:rsidR="008F4E8F">
        <w:rPr>
          <w:sz w:val="24"/>
          <w:szCs w:val="24"/>
          <w:lang w:val="en-US"/>
        </w:rPr>
        <w:t>G</w:t>
      </w:r>
      <w:r w:rsidR="008F4E8F" w:rsidRPr="008F4E8F">
        <w:rPr>
          <w:sz w:val="24"/>
          <w:szCs w:val="24"/>
          <w:lang w:val="en-US"/>
        </w:rPr>
        <w:t xml:space="preserve">7 </w:t>
      </w:r>
      <w:r w:rsidR="00DD57F6">
        <w:rPr>
          <w:sz w:val="24"/>
          <w:szCs w:val="24"/>
          <w:lang w:val="en-US"/>
        </w:rPr>
        <w:t>output</w:t>
      </w:r>
      <w:r w:rsidR="00DD57F6" w:rsidRPr="008F4E8F">
        <w:rPr>
          <w:sz w:val="24"/>
          <w:szCs w:val="24"/>
          <w:lang w:val="en-US"/>
        </w:rPr>
        <w:t xml:space="preserve"> </w:t>
      </w:r>
      <w:r w:rsidR="00DD57F6">
        <w:rPr>
          <w:sz w:val="24"/>
          <w:szCs w:val="24"/>
          <w:lang w:val="en-US"/>
        </w:rPr>
        <w:t>is</w:t>
      </w:r>
      <w:r w:rsidR="00DD57F6" w:rsidRPr="008F4E8F">
        <w:rPr>
          <w:sz w:val="24"/>
          <w:szCs w:val="24"/>
          <w:lang w:val="en-US"/>
        </w:rPr>
        <w:t xml:space="preserve"> </w:t>
      </w:r>
      <w:r w:rsidR="00DD57F6">
        <w:rPr>
          <w:sz w:val="24"/>
          <w:szCs w:val="24"/>
          <w:lang w:val="en-US"/>
        </w:rPr>
        <w:t>located</w:t>
      </w:r>
      <w:r w:rsidR="00DD57F6" w:rsidRPr="008F4E8F">
        <w:rPr>
          <w:sz w:val="24"/>
          <w:szCs w:val="24"/>
          <w:lang w:val="en-US"/>
        </w:rPr>
        <w:t xml:space="preserve"> </w:t>
      </w:r>
      <w:r w:rsidR="00DD57F6">
        <w:rPr>
          <w:sz w:val="24"/>
          <w:szCs w:val="24"/>
          <w:lang w:val="en-US"/>
        </w:rPr>
        <w:t>on</w:t>
      </w:r>
      <w:r w:rsidR="00DD57F6" w:rsidRPr="008F4E8F">
        <w:rPr>
          <w:sz w:val="24"/>
          <w:szCs w:val="24"/>
          <w:lang w:val="en-US"/>
        </w:rPr>
        <w:t xml:space="preserve"> </w:t>
      </w:r>
      <w:r w:rsidR="00DD57F6">
        <w:rPr>
          <w:sz w:val="24"/>
          <w:szCs w:val="24"/>
          <w:lang w:val="en-US"/>
        </w:rPr>
        <w:t>the</w:t>
      </w:r>
      <w:r w:rsidR="00DD57F6" w:rsidRPr="008F4E8F">
        <w:rPr>
          <w:sz w:val="24"/>
          <w:szCs w:val="24"/>
          <w:lang w:val="en-US"/>
        </w:rPr>
        <w:t xml:space="preserve"> </w:t>
      </w:r>
      <w:r w:rsidR="00DD57F6">
        <w:rPr>
          <w:sz w:val="24"/>
          <w:szCs w:val="24"/>
          <w:lang w:val="en-US"/>
        </w:rPr>
        <w:t>height</w:t>
      </w:r>
      <w:r w:rsidR="00DD57F6" w:rsidRPr="008F4E8F">
        <w:rPr>
          <w:sz w:val="24"/>
          <w:szCs w:val="24"/>
          <w:lang w:val="en-US"/>
        </w:rPr>
        <w:t xml:space="preserve"> 1000</w:t>
      </w:r>
      <w:r w:rsidR="005F37D1" w:rsidRPr="008F4E8F">
        <w:rPr>
          <w:sz w:val="24"/>
          <w:szCs w:val="24"/>
          <w:lang w:val="en-US"/>
        </w:rPr>
        <w:t xml:space="preserve">mm </w:t>
      </w:r>
      <w:r w:rsidR="008F4E8F">
        <w:rPr>
          <w:sz w:val="24"/>
          <w:szCs w:val="24"/>
          <w:lang w:val="en-US"/>
        </w:rPr>
        <w:t>from the floo</w:t>
      </w:r>
      <w:r w:rsidR="00C905F9">
        <w:rPr>
          <w:sz w:val="24"/>
          <w:szCs w:val="24"/>
          <w:lang w:val="en-US"/>
        </w:rPr>
        <w:t>r</w:t>
      </w:r>
      <w:r w:rsidR="008F4E8F">
        <w:rPr>
          <w:sz w:val="24"/>
          <w:szCs w:val="24"/>
          <w:lang w:val="en-US"/>
        </w:rPr>
        <w:t>, and it is necessary to leave 2000mm length of cable reserve</w:t>
      </w:r>
      <w:r w:rsidR="00C905F9">
        <w:rPr>
          <w:sz w:val="24"/>
          <w:szCs w:val="24"/>
          <w:lang w:val="en-US"/>
        </w:rPr>
        <w:t xml:space="preserve"> from the output point</w:t>
      </w:r>
      <w:r w:rsidR="005F37D1" w:rsidRPr="008F4E8F">
        <w:rPr>
          <w:sz w:val="24"/>
          <w:szCs w:val="24"/>
          <w:lang w:val="en-US"/>
        </w:rPr>
        <w:t>.</w:t>
      </w:r>
    </w:p>
    <w:p w14:paraId="65B21564" w14:textId="77777777" w:rsidR="003C5102" w:rsidRDefault="00154A49" w:rsidP="006E235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="003C5102" w:rsidRPr="00EE26F5">
        <w:rPr>
          <w:sz w:val="24"/>
          <w:szCs w:val="24"/>
          <w:lang w:val="en-US"/>
        </w:rPr>
        <w:t xml:space="preserve">. </w:t>
      </w:r>
      <w:r w:rsidR="006F7DA9" w:rsidRPr="00EE26F5">
        <w:rPr>
          <w:sz w:val="24"/>
          <w:szCs w:val="24"/>
          <w:lang w:val="en-US"/>
        </w:rPr>
        <w:t>wiring.docx</w:t>
      </w:r>
      <w:r w:rsidR="00FA5F2A" w:rsidRPr="00EE26F5">
        <w:rPr>
          <w:sz w:val="24"/>
          <w:szCs w:val="24"/>
          <w:lang w:val="en-US"/>
        </w:rPr>
        <w:t xml:space="preserve"> file contains detailed informations about the cables</w:t>
      </w:r>
      <w:r w:rsidR="006E235A" w:rsidRPr="00EE26F5">
        <w:rPr>
          <w:sz w:val="24"/>
          <w:szCs w:val="24"/>
          <w:lang w:val="en-US"/>
        </w:rPr>
        <w:t>.</w:t>
      </w:r>
    </w:p>
    <w:p w14:paraId="7BEB9416" w14:textId="77777777" w:rsidR="00154A49" w:rsidRDefault="00154A49" w:rsidP="00154A4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Pr="00EE26F5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scenario</w:t>
      </w:r>
      <w:r w:rsidRPr="00EE26F5">
        <w:rPr>
          <w:sz w:val="24"/>
          <w:szCs w:val="24"/>
          <w:lang w:val="en-US"/>
        </w:rPr>
        <w:t>.docx file contains detailed informations about the cables.</w:t>
      </w:r>
    </w:p>
    <w:p w14:paraId="179D0C60" w14:textId="77777777" w:rsidR="00154A49" w:rsidRPr="00EE26F5" w:rsidRDefault="00154A49" w:rsidP="006E235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 plan.png file contains an approximate location of each element in the horizontal</w:t>
      </w:r>
      <w:r w:rsidR="00A0243B">
        <w:rPr>
          <w:sz w:val="24"/>
          <w:szCs w:val="24"/>
          <w:lang w:val="en-US"/>
        </w:rPr>
        <w:t xml:space="preserve"> (plan)</w:t>
      </w:r>
      <w:r>
        <w:rPr>
          <w:sz w:val="24"/>
          <w:szCs w:val="24"/>
          <w:lang w:val="en-US"/>
        </w:rPr>
        <w:t>.</w:t>
      </w:r>
    </w:p>
    <w:p w14:paraId="7EF0866E" w14:textId="77777777" w:rsidR="002A231E" w:rsidRPr="000042E9" w:rsidRDefault="009655C9" w:rsidP="006E235A">
      <w:pPr>
        <w:jc w:val="both"/>
        <w:rPr>
          <w:sz w:val="24"/>
          <w:szCs w:val="24"/>
          <w:lang w:val="en-US"/>
        </w:rPr>
      </w:pPr>
      <w:r w:rsidRPr="00EE26F5">
        <w:rPr>
          <w:sz w:val="24"/>
          <w:szCs w:val="24"/>
          <w:lang w:val="en-US"/>
        </w:rPr>
        <w:t>6</w:t>
      </w:r>
      <w:r w:rsidR="006D0483" w:rsidRPr="00EE26F5">
        <w:rPr>
          <w:sz w:val="24"/>
          <w:szCs w:val="24"/>
          <w:lang w:val="en-US"/>
        </w:rPr>
        <w:t xml:space="preserve">. </w:t>
      </w:r>
      <w:r w:rsidR="001969C0" w:rsidRPr="00EE26F5">
        <w:rPr>
          <w:sz w:val="24"/>
          <w:szCs w:val="24"/>
          <w:lang w:val="en-US"/>
        </w:rPr>
        <w:t xml:space="preserve">Digital Video Recorder for the CCTV system must be located at the game master room </w:t>
      </w:r>
      <w:r w:rsidR="000042E9">
        <w:rPr>
          <w:sz w:val="24"/>
          <w:szCs w:val="24"/>
          <w:lang w:val="en-US"/>
        </w:rPr>
        <w:t xml:space="preserve">(107A) </w:t>
      </w:r>
      <w:r w:rsidR="001969C0" w:rsidRPr="00EE26F5">
        <w:rPr>
          <w:sz w:val="24"/>
          <w:szCs w:val="24"/>
          <w:lang w:val="en-US"/>
        </w:rPr>
        <w:t>and it is named as CCTV in the wiring.docx file.</w:t>
      </w:r>
      <w:r w:rsidR="00831955" w:rsidRPr="00EE26F5">
        <w:rPr>
          <w:sz w:val="24"/>
          <w:szCs w:val="24"/>
          <w:lang w:val="en-US"/>
        </w:rPr>
        <w:t xml:space="preserve"> </w:t>
      </w:r>
      <w:r w:rsidR="001969C0" w:rsidRPr="00EE26F5">
        <w:rPr>
          <w:b/>
          <w:sz w:val="24"/>
          <w:szCs w:val="24"/>
          <w:lang w:val="en-US"/>
        </w:rPr>
        <w:t>Warning</w:t>
      </w:r>
      <w:r w:rsidR="00831955" w:rsidRPr="000042E9">
        <w:rPr>
          <w:b/>
          <w:sz w:val="24"/>
          <w:szCs w:val="24"/>
          <w:lang w:val="en-US"/>
        </w:rPr>
        <w:t xml:space="preserve">! </w:t>
      </w:r>
      <w:r w:rsidR="001969C0" w:rsidRPr="00EE26F5">
        <w:rPr>
          <w:b/>
          <w:sz w:val="24"/>
          <w:szCs w:val="24"/>
          <w:lang w:val="en-US"/>
        </w:rPr>
        <w:t>Maximum</w:t>
      </w:r>
      <w:r w:rsidR="001969C0" w:rsidRPr="000042E9">
        <w:rPr>
          <w:b/>
          <w:sz w:val="24"/>
          <w:szCs w:val="24"/>
          <w:lang w:val="en-US"/>
        </w:rPr>
        <w:t xml:space="preserve"> </w:t>
      </w:r>
      <w:r w:rsidR="001969C0" w:rsidRPr="00EE26F5">
        <w:rPr>
          <w:b/>
          <w:sz w:val="24"/>
          <w:szCs w:val="24"/>
          <w:lang w:val="en-US"/>
        </w:rPr>
        <w:t>cable</w:t>
      </w:r>
      <w:r w:rsidR="001969C0" w:rsidRPr="000042E9">
        <w:rPr>
          <w:b/>
          <w:sz w:val="24"/>
          <w:szCs w:val="24"/>
          <w:lang w:val="en-US"/>
        </w:rPr>
        <w:t xml:space="preserve"> </w:t>
      </w:r>
      <w:r w:rsidR="001969C0" w:rsidRPr="00EE26F5">
        <w:rPr>
          <w:b/>
          <w:sz w:val="24"/>
          <w:szCs w:val="24"/>
          <w:lang w:val="en-US"/>
        </w:rPr>
        <w:t>length</w:t>
      </w:r>
      <w:r w:rsidR="001969C0" w:rsidRPr="000042E9">
        <w:rPr>
          <w:b/>
          <w:sz w:val="24"/>
          <w:szCs w:val="24"/>
          <w:lang w:val="en-US"/>
        </w:rPr>
        <w:t xml:space="preserve"> </w:t>
      </w:r>
      <w:r w:rsidR="001969C0" w:rsidRPr="00EE26F5">
        <w:rPr>
          <w:b/>
          <w:sz w:val="24"/>
          <w:szCs w:val="24"/>
          <w:lang w:val="en-US"/>
        </w:rPr>
        <w:t>from</w:t>
      </w:r>
      <w:r w:rsidR="001969C0" w:rsidRPr="000042E9">
        <w:rPr>
          <w:b/>
          <w:sz w:val="24"/>
          <w:szCs w:val="24"/>
          <w:lang w:val="en-US"/>
        </w:rPr>
        <w:t xml:space="preserve"> </w:t>
      </w:r>
      <w:r w:rsidR="00AC2772">
        <w:rPr>
          <w:b/>
          <w:sz w:val="24"/>
          <w:szCs w:val="24"/>
          <w:lang w:val="en-US"/>
        </w:rPr>
        <w:t xml:space="preserve">the </w:t>
      </w:r>
      <w:r w:rsidR="001969C0" w:rsidRPr="00EE26F5">
        <w:rPr>
          <w:b/>
          <w:sz w:val="24"/>
          <w:szCs w:val="24"/>
          <w:lang w:val="en-US"/>
        </w:rPr>
        <w:t>CCTV</w:t>
      </w:r>
      <w:r w:rsidR="001969C0" w:rsidRPr="000042E9">
        <w:rPr>
          <w:b/>
          <w:sz w:val="24"/>
          <w:szCs w:val="24"/>
          <w:lang w:val="en-US"/>
        </w:rPr>
        <w:t xml:space="preserve"> (</w:t>
      </w:r>
      <w:r w:rsidR="001969C0" w:rsidRPr="00EE26F5">
        <w:rPr>
          <w:b/>
          <w:sz w:val="24"/>
          <w:szCs w:val="24"/>
          <w:lang w:val="en-US"/>
        </w:rPr>
        <w:t>DVR</w:t>
      </w:r>
      <w:r w:rsidR="001969C0" w:rsidRPr="000042E9">
        <w:rPr>
          <w:b/>
          <w:sz w:val="24"/>
          <w:szCs w:val="24"/>
          <w:lang w:val="en-US"/>
        </w:rPr>
        <w:t xml:space="preserve">) </w:t>
      </w:r>
      <w:r w:rsidR="001969C0" w:rsidRPr="00EE26F5">
        <w:rPr>
          <w:b/>
          <w:sz w:val="24"/>
          <w:szCs w:val="24"/>
          <w:lang w:val="en-US"/>
        </w:rPr>
        <w:t>to</w:t>
      </w:r>
      <w:r w:rsidR="001969C0" w:rsidRPr="000042E9">
        <w:rPr>
          <w:b/>
          <w:sz w:val="24"/>
          <w:szCs w:val="24"/>
          <w:lang w:val="en-US"/>
        </w:rPr>
        <w:t xml:space="preserve"> </w:t>
      </w:r>
      <w:r w:rsidR="001969C0" w:rsidRPr="00EE26F5">
        <w:rPr>
          <w:b/>
          <w:sz w:val="24"/>
          <w:szCs w:val="24"/>
          <w:lang w:val="en-US"/>
        </w:rPr>
        <w:t>any</w:t>
      </w:r>
      <w:r w:rsidR="001969C0" w:rsidRPr="000042E9">
        <w:rPr>
          <w:b/>
          <w:sz w:val="24"/>
          <w:szCs w:val="24"/>
          <w:lang w:val="en-US"/>
        </w:rPr>
        <w:t xml:space="preserve"> </w:t>
      </w:r>
      <w:r w:rsidR="001969C0" w:rsidRPr="00EE26F5">
        <w:rPr>
          <w:b/>
          <w:sz w:val="24"/>
          <w:szCs w:val="24"/>
          <w:lang w:val="en-US"/>
        </w:rPr>
        <w:t>camera</w:t>
      </w:r>
      <w:r w:rsidR="001969C0" w:rsidRPr="000042E9">
        <w:rPr>
          <w:b/>
          <w:sz w:val="24"/>
          <w:szCs w:val="24"/>
          <w:lang w:val="en-US"/>
        </w:rPr>
        <w:t xml:space="preserve"> (</w:t>
      </w:r>
      <w:r w:rsidR="001969C0" w:rsidRPr="00EE26F5">
        <w:rPr>
          <w:b/>
          <w:sz w:val="24"/>
          <w:szCs w:val="24"/>
          <w:lang w:val="en-US"/>
        </w:rPr>
        <w:t>CAMx</w:t>
      </w:r>
      <w:r w:rsidR="001969C0" w:rsidRPr="000042E9">
        <w:rPr>
          <w:b/>
          <w:sz w:val="24"/>
          <w:szCs w:val="24"/>
          <w:lang w:val="en-US"/>
        </w:rPr>
        <w:t xml:space="preserve">) </w:t>
      </w:r>
      <w:r w:rsidR="001969C0" w:rsidRPr="00EE26F5">
        <w:rPr>
          <w:b/>
          <w:sz w:val="24"/>
          <w:szCs w:val="24"/>
          <w:lang w:val="en-US"/>
        </w:rPr>
        <w:t>or</w:t>
      </w:r>
      <w:r w:rsidR="001969C0" w:rsidRPr="000042E9">
        <w:rPr>
          <w:b/>
          <w:sz w:val="24"/>
          <w:szCs w:val="24"/>
          <w:lang w:val="en-US"/>
        </w:rPr>
        <w:t xml:space="preserve"> </w:t>
      </w:r>
      <w:r w:rsidR="00AC2772">
        <w:rPr>
          <w:b/>
          <w:sz w:val="24"/>
          <w:szCs w:val="24"/>
          <w:lang w:val="en-US"/>
        </w:rPr>
        <w:t xml:space="preserve">any </w:t>
      </w:r>
      <w:r w:rsidR="001969C0" w:rsidRPr="00EE26F5">
        <w:rPr>
          <w:b/>
          <w:sz w:val="24"/>
          <w:szCs w:val="24"/>
          <w:lang w:val="en-US"/>
        </w:rPr>
        <w:t>microphone</w:t>
      </w:r>
      <w:r w:rsidR="001969C0" w:rsidRPr="000042E9">
        <w:rPr>
          <w:b/>
          <w:sz w:val="24"/>
          <w:szCs w:val="24"/>
          <w:lang w:val="en-US"/>
        </w:rPr>
        <w:t xml:space="preserve"> (</w:t>
      </w:r>
      <w:r w:rsidR="001969C0" w:rsidRPr="00EE26F5">
        <w:rPr>
          <w:b/>
          <w:sz w:val="24"/>
          <w:szCs w:val="24"/>
          <w:lang w:val="en-US"/>
        </w:rPr>
        <w:t>MICx</w:t>
      </w:r>
      <w:r w:rsidR="001969C0" w:rsidRPr="000042E9">
        <w:rPr>
          <w:b/>
          <w:sz w:val="24"/>
          <w:szCs w:val="24"/>
          <w:lang w:val="en-US"/>
        </w:rPr>
        <w:t xml:space="preserve">) </w:t>
      </w:r>
      <w:r w:rsidR="001969C0" w:rsidRPr="00EE26F5">
        <w:rPr>
          <w:b/>
          <w:sz w:val="24"/>
          <w:szCs w:val="24"/>
          <w:lang w:val="en-US"/>
        </w:rPr>
        <w:t>must</w:t>
      </w:r>
      <w:r w:rsidR="001969C0" w:rsidRPr="000042E9">
        <w:rPr>
          <w:b/>
          <w:sz w:val="24"/>
          <w:szCs w:val="24"/>
          <w:lang w:val="en-US"/>
        </w:rPr>
        <w:t xml:space="preserve"> </w:t>
      </w:r>
      <w:r w:rsidR="001969C0" w:rsidRPr="00EE26F5">
        <w:rPr>
          <w:b/>
          <w:sz w:val="24"/>
          <w:szCs w:val="24"/>
          <w:lang w:val="en-US"/>
        </w:rPr>
        <w:t>be</w:t>
      </w:r>
      <w:r w:rsidR="001969C0" w:rsidRPr="000042E9">
        <w:rPr>
          <w:b/>
          <w:sz w:val="24"/>
          <w:szCs w:val="24"/>
          <w:lang w:val="en-US"/>
        </w:rPr>
        <w:t xml:space="preserve"> </w:t>
      </w:r>
      <w:r w:rsidR="001969C0" w:rsidRPr="00EE26F5">
        <w:rPr>
          <w:b/>
          <w:sz w:val="24"/>
          <w:szCs w:val="24"/>
          <w:lang w:val="en-US"/>
        </w:rPr>
        <w:t>at</w:t>
      </w:r>
      <w:r w:rsidR="001969C0" w:rsidRPr="000042E9">
        <w:rPr>
          <w:b/>
          <w:sz w:val="24"/>
          <w:szCs w:val="24"/>
          <w:lang w:val="en-US"/>
        </w:rPr>
        <w:t xml:space="preserve"> </w:t>
      </w:r>
      <w:r w:rsidR="001969C0" w:rsidRPr="00EE26F5">
        <w:rPr>
          <w:b/>
          <w:sz w:val="24"/>
          <w:szCs w:val="24"/>
          <w:lang w:val="en-US"/>
        </w:rPr>
        <w:t>most</w:t>
      </w:r>
      <w:r w:rsidR="001969C0" w:rsidRPr="000042E9">
        <w:rPr>
          <w:b/>
          <w:sz w:val="24"/>
          <w:szCs w:val="24"/>
          <w:lang w:val="en-US"/>
        </w:rPr>
        <w:t xml:space="preserve"> 20 </w:t>
      </w:r>
      <w:r w:rsidR="001969C0" w:rsidRPr="00EE26F5">
        <w:rPr>
          <w:b/>
          <w:sz w:val="24"/>
          <w:szCs w:val="24"/>
          <w:lang w:val="en-US"/>
        </w:rPr>
        <w:t>meters</w:t>
      </w:r>
      <w:r w:rsidR="001969C0" w:rsidRPr="000042E9">
        <w:rPr>
          <w:b/>
          <w:sz w:val="24"/>
          <w:szCs w:val="24"/>
          <w:lang w:val="en-US"/>
        </w:rPr>
        <w:t xml:space="preserve">. </w:t>
      </w:r>
    </w:p>
    <w:p w14:paraId="6C6215B5" w14:textId="77777777" w:rsidR="00901F86" w:rsidRPr="00A9217C" w:rsidRDefault="009655C9" w:rsidP="006E235A">
      <w:pPr>
        <w:jc w:val="both"/>
        <w:rPr>
          <w:sz w:val="24"/>
          <w:szCs w:val="24"/>
          <w:lang w:val="en-US"/>
        </w:rPr>
      </w:pPr>
      <w:r w:rsidRPr="00D567EF">
        <w:rPr>
          <w:sz w:val="24"/>
          <w:szCs w:val="24"/>
          <w:lang w:val="en-US"/>
        </w:rPr>
        <w:t>7</w:t>
      </w:r>
      <w:r w:rsidR="006D0483" w:rsidRPr="00D567EF">
        <w:rPr>
          <w:sz w:val="24"/>
          <w:szCs w:val="24"/>
          <w:lang w:val="en-US"/>
        </w:rPr>
        <w:t xml:space="preserve">. </w:t>
      </w:r>
      <w:r w:rsidRPr="00D567EF">
        <w:rPr>
          <w:sz w:val="24"/>
          <w:szCs w:val="24"/>
          <w:lang w:val="en-US"/>
        </w:rPr>
        <w:t>It is necessary to put a following cables between CS (see 02.devices_zombie.pdf)</w:t>
      </w:r>
      <w:r w:rsidR="00B34B20" w:rsidRPr="00D567EF">
        <w:rPr>
          <w:sz w:val="24"/>
          <w:szCs w:val="24"/>
          <w:lang w:val="en-US"/>
        </w:rPr>
        <w:t xml:space="preserve"> </w:t>
      </w:r>
      <w:r w:rsidRPr="00D567EF">
        <w:rPr>
          <w:sz w:val="24"/>
          <w:szCs w:val="24"/>
          <w:lang w:val="en-US"/>
        </w:rPr>
        <w:t xml:space="preserve">and game master room: </w:t>
      </w:r>
    </w:p>
    <w:p w14:paraId="09E7A264" w14:textId="77777777" w:rsidR="00901F86" w:rsidRPr="00D567EF" w:rsidRDefault="00901F86" w:rsidP="006E235A">
      <w:pPr>
        <w:jc w:val="both"/>
        <w:rPr>
          <w:sz w:val="24"/>
          <w:szCs w:val="24"/>
          <w:lang w:val="en-US"/>
        </w:rPr>
      </w:pPr>
      <w:r w:rsidRPr="00D567EF">
        <w:rPr>
          <w:sz w:val="24"/>
          <w:szCs w:val="24"/>
          <w:lang w:val="en-US"/>
        </w:rPr>
        <w:t xml:space="preserve">- </w:t>
      </w:r>
      <w:r w:rsidR="00B34B20" w:rsidRPr="00D567EF">
        <w:rPr>
          <w:sz w:val="24"/>
          <w:szCs w:val="24"/>
          <w:lang w:val="en-US"/>
        </w:rPr>
        <w:t xml:space="preserve">FTP/UTP </w:t>
      </w:r>
      <w:r w:rsidRPr="00D567EF">
        <w:rPr>
          <w:sz w:val="24"/>
          <w:szCs w:val="24"/>
          <w:lang w:val="en-US"/>
        </w:rPr>
        <w:t>for Ethernet connection between game master PC and control system (CS);</w:t>
      </w:r>
    </w:p>
    <w:p w14:paraId="164D7D85" w14:textId="77777777" w:rsidR="006D0483" w:rsidRPr="00D567EF" w:rsidRDefault="00901F86" w:rsidP="006E235A">
      <w:pPr>
        <w:jc w:val="both"/>
        <w:rPr>
          <w:sz w:val="24"/>
          <w:szCs w:val="24"/>
          <w:lang w:val="en-US"/>
        </w:rPr>
      </w:pPr>
      <w:r w:rsidRPr="00D567EF">
        <w:rPr>
          <w:sz w:val="24"/>
          <w:szCs w:val="24"/>
          <w:lang w:val="en-US"/>
        </w:rPr>
        <w:t xml:space="preserve">- </w:t>
      </w:r>
      <w:r w:rsidR="00B34B20" w:rsidRPr="00D567EF">
        <w:rPr>
          <w:sz w:val="24"/>
          <w:szCs w:val="24"/>
          <w:lang w:val="en-US"/>
        </w:rPr>
        <w:t xml:space="preserve">3x1.5 </w:t>
      </w:r>
      <w:r w:rsidR="009655C9" w:rsidRPr="00D567EF">
        <w:rPr>
          <w:sz w:val="24"/>
          <w:szCs w:val="24"/>
          <w:lang w:val="en-US"/>
        </w:rPr>
        <w:t>cable</w:t>
      </w:r>
      <w:r w:rsidRPr="00D567EF">
        <w:rPr>
          <w:sz w:val="24"/>
          <w:szCs w:val="24"/>
          <w:lang w:val="en-US"/>
        </w:rPr>
        <w:t xml:space="preserve"> for power supply</w:t>
      </w:r>
      <w:r w:rsidR="009655C9" w:rsidRPr="00D567EF">
        <w:rPr>
          <w:sz w:val="24"/>
          <w:szCs w:val="24"/>
          <w:lang w:val="en-US"/>
        </w:rPr>
        <w:t>.</w:t>
      </w:r>
    </w:p>
    <w:p w14:paraId="35D50AB8" w14:textId="77777777" w:rsidR="006D0483" w:rsidRDefault="009655C9" w:rsidP="006E235A">
      <w:pPr>
        <w:jc w:val="both"/>
        <w:rPr>
          <w:sz w:val="24"/>
          <w:szCs w:val="24"/>
          <w:lang w:val="en-US"/>
        </w:rPr>
      </w:pPr>
      <w:r w:rsidRPr="00D567EF">
        <w:rPr>
          <w:sz w:val="24"/>
          <w:szCs w:val="24"/>
          <w:lang w:val="en-US"/>
        </w:rPr>
        <w:t>8</w:t>
      </w:r>
      <w:r w:rsidR="00B01C28" w:rsidRPr="00D567EF">
        <w:rPr>
          <w:sz w:val="24"/>
          <w:szCs w:val="24"/>
          <w:lang w:val="en-US"/>
        </w:rPr>
        <w:t xml:space="preserve">. </w:t>
      </w:r>
      <w:r w:rsidRPr="00D567EF">
        <w:rPr>
          <w:sz w:val="24"/>
          <w:szCs w:val="24"/>
          <w:lang w:val="en-US"/>
        </w:rPr>
        <w:t xml:space="preserve">It is necessary to have a AC socket </w:t>
      </w:r>
      <w:r w:rsidR="006C70B2" w:rsidRPr="00D567EF">
        <w:rPr>
          <w:sz w:val="24"/>
          <w:szCs w:val="24"/>
          <w:lang w:val="en-US"/>
        </w:rPr>
        <w:t>near to the CS, CCTV and game master PC. The maximum power consumption for one room</w:t>
      </w:r>
      <w:r w:rsidR="006C70B2" w:rsidRPr="00EE26F5">
        <w:rPr>
          <w:sz w:val="24"/>
          <w:szCs w:val="24"/>
          <w:lang w:val="en-US"/>
        </w:rPr>
        <w:t xml:space="preserve"> is 2kW.</w:t>
      </w:r>
    </w:p>
    <w:p w14:paraId="4908FF8C" w14:textId="77777777" w:rsidR="00EE26F5" w:rsidRPr="00EE26F5" w:rsidRDefault="00EE26F5" w:rsidP="006E235A">
      <w:pPr>
        <w:jc w:val="both"/>
        <w:rPr>
          <w:sz w:val="24"/>
          <w:szCs w:val="24"/>
        </w:rPr>
      </w:pPr>
    </w:p>
    <w:sectPr w:rsidR="00EE26F5" w:rsidRPr="00EE26F5" w:rsidSect="00AB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60E56" w14:textId="77777777" w:rsidR="00F05CAC" w:rsidRDefault="00F05CAC" w:rsidP="00C21057">
      <w:pPr>
        <w:spacing w:after="0" w:line="240" w:lineRule="auto"/>
      </w:pPr>
      <w:r>
        <w:separator/>
      </w:r>
    </w:p>
  </w:endnote>
  <w:endnote w:type="continuationSeparator" w:id="0">
    <w:p w14:paraId="6B30D88C" w14:textId="77777777" w:rsidR="00F05CAC" w:rsidRDefault="00F05CAC" w:rsidP="00C2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B0524" w14:textId="77777777" w:rsidR="00F05CAC" w:rsidRDefault="00F05CAC" w:rsidP="00C21057">
      <w:pPr>
        <w:spacing w:after="0" w:line="240" w:lineRule="auto"/>
      </w:pPr>
      <w:r>
        <w:separator/>
      </w:r>
    </w:p>
  </w:footnote>
  <w:footnote w:type="continuationSeparator" w:id="0">
    <w:p w14:paraId="66912A71" w14:textId="77777777" w:rsidR="00F05CAC" w:rsidRDefault="00F05CAC" w:rsidP="00C21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216"/>
    <w:rsid w:val="000042E9"/>
    <w:rsid w:val="00034E3B"/>
    <w:rsid w:val="00072619"/>
    <w:rsid w:val="000B502B"/>
    <w:rsid w:val="000D2F54"/>
    <w:rsid w:val="000E5D15"/>
    <w:rsid w:val="00125B8C"/>
    <w:rsid w:val="001361E9"/>
    <w:rsid w:val="001454ED"/>
    <w:rsid w:val="00151730"/>
    <w:rsid w:val="00154A49"/>
    <w:rsid w:val="00166714"/>
    <w:rsid w:val="001969C0"/>
    <w:rsid w:val="002112ED"/>
    <w:rsid w:val="002219AD"/>
    <w:rsid w:val="00223BA1"/>
    <w:rsid w:val="002A231E"/>
    <w:rsid w:val="002C5734"/>
    <w:rsid w:val="002D3AEC"/>
    <w:rsid w:val="002F349B"/>
    <w:rsid w:val="0034525F"/>
    <w:rsid w:val="00364038"/>
    <w:rsid w:val="003A7D17"/>
    <w:rsid w:val="003C5102"/>
    <w:rsid w:val="003E32F7"/>
    <w:rsid w:val="003E7A17"/>
    <w:rsid w:val="0042646F"/>
    <w:rsid w:val="00427CB4"/>
    <w:rsid w:val="00474976"/>
    <w:rsid w:val="004A34DD"/>
    <w:rsid w:val="004B2FBD"/>
    <w:rsid w:val="004F6E08"/>
    <w:rsid w:val="00514798"/>
    <w:rsid w:val="00520D08"/>
    <w:rsid w:val="0055409B"/>
    <w:rsid w:val="00574613"/>
    <w:rsid w:val="005E4AB2"/>
    <w:rsid w:val="005F37D1"/>
    <w:rsid w:val="00615076"/>
    <w:rsid w:val="006222A1"/>
    <w:rsid w:val="00650401"/>
    <w:rsid w:val="006532EF"/>
    <w:rsid w:val="00664C5E"/>
    <w:rsid w:val="00664FF2"/>
    <w:rsid w:val="00691E43"/>
    <w:rsid w:val="006A1D38"/>
    <w:rsid w:val="006B0882"/>
    <w:rsid w:val="006B59F2"/>
    <w:rsid w:val="006C70B2"/>
    <w:rsid w:val="006D0483"/>
    <w:rsid w:val="006E235A"/>
    <w:rsid w:val="006F140C"/>
    <w:rsid w:val="006F7DA9"/>
    <w:rsid w:val="00706CDB"/>
    <w:rsid w:val="0071357F"/>
    <w:rsid w:val="00743686"/>
    <w:rsid w:val="007E5B2C"/>
    <w:rsid w:val="008032E2"/>
    <w:rsid w:val="008079B2"/>
    <w:rsid w:val="00813154"/>
    <w:rsid w:val="008164A8"/>
    <w:rsid w:val="008227AD"/>
    <w:rsid w:val="00831955"/>
    <w:rsid w:val="008733C5"/>
    <w:rsid w:val="008834BE"/>
    <w:rsid w:val="008972A9"/>
    <w:rsid w:val="008A78B4"/>
    <w:rsid w:val="008C38E1"/>
    <w:rsid w:val="008F4E8F"/>
    <w:rsid w:val="008F6628"/>
    <w:rsid w:val="00901F86"/>
    <w:rsid w:val="0090212F"/>
    <w:rsid w:val="0090432A"/>
    <w:rsid w:val="009374B0"/>
    <w:rsid w:val="009655C9"/>
    <w:rsid w:val="00973C60"/>
    <w:rsid w:val="009B403E"/>
    <w:rsid w:val="009F067E"/>
    <w:rsid w:val="00A0243B"/>
    <w:rsid w:val="00A03953"/>
    <w:rsid w:val="00A37A55"/>
    <w:rsid w:val="00A478BD"/>
    <w:rsid w:val="00A871BC"/>
    <w:rsid w:val="00A9217C"/>
    <w:rsid w:val="00AB0AE2"/>
    <w:rsid w:val="00AC2772"/>
    <w:rsid w:val="00B01C28"/>
    <w:rsid w:val="00B34B20"/>
    <w:rsid w:val="00B375B8"/>
    <w:rsid w:val="00B42BA8"/>
    <w:rsid w:val="00B43957"/>
    <w:rsid w:val="00B47140"/>
    <w:rsid w:val="00B60725"/>
    <w:rsid w:val="00B624DF"/>
    <w:rsid w:val="00B742B2"/>
    <w:rsid w:val="00B92FC7"/>
    <w:rsid w:val="00BB5315"/>
    <w:rsid w:val="00BC42FA"/>
    <w:rsid w:val="00BE0A1E"/>
    <w:rsid w:val="00C21057"/>
    <w:rsid w:val="00C26248"/>
    <w:rsid w:val="00C33F0A"/>
    <w:rsid w:val="00C37ABA"/>
    <w:rsid w:val="00C447F8"/>
    <w:rsid w:val="00C5657D"/>
    <w:rsid w:val="00C81216"/>
    <w:rsid w:val="00C82552"/>
    <w:rsid w:val="00C905F9"/>
    <w:rsid w:val="00C928D0"/>
    <w:rsid w:val="00C957B5"/>
    <w:rsid w:val="00CD1CDD"/>
    <w:rsid w:val="00CE6BE9"/>
    <w:rsid w:val="00CE7FB1"/>
    <w:rsid w:val="00CF6AB6"/>
    <w:rsid w:val="00D21935"/>
    <w:rsid w:val="00D459A1"/>
    <w:rsid w:val="00D45D99"/>
    <w:rsid w:val="00D50BAD"/>
    <w:rsid w:val="00D567EF"/>
    <w:rsid w:val="00DD57F6"/>
    <w:rsid w:val="00E14DCC"/>
    <w:rsid w:val="00E25F7C"/>
    <w:rsid w:val="00E467C4"/>
    <w:rsid w:val="00E621BB"/>
    <w:rsid w:val="00EE26F5"/>
    <w:rsid w:val="00EF4645"/>
    <w:rsid w:val="00EF62BF"/>
    <w:rsid w:val="00F05CAC"/>
    <w:rsid w:val="00F175A3"/>
    <w:rsid w:val="00F4470B"/>
    <w:rsid w:val="00FA5F2A"/>
    <w:rsid w:val="00FB4541"/>
    <w:rsid w:val="00FC22EE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4F4F"/>
  <w15:docId w15:val="{B88BF928-ECDC-47C8-96C7-679799EE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F7C"/>
    <w:pPr>
      <w:ind w:left="720"/>
      <w:contextualSpacing/>
    </w:pPr>
  </w:style>
  <w:style w:type="table" w:styleId="a4">
    <w:name w:val="Table Grid"/>
    <w:basedOn w:val="a1"/>
    <w:uiPriority w:val="39"/>
    <w:rsid w:val="00211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1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1057"/>
  </w:style>
  <w:style w:type="paragraph" w:styleId="a7">
    <w:name w:val="footer"/>
    <w:basedOn w:val="a"/>
    <w:link w:val="a8"/>
    <w:uiPriority w:val="99"/>
    <w:unhideWhenUsed/>
    <w:rsid w:val="00C21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115</cp:revision>
  <dcterms:created xsi:type="dcterms:W3CDTF">2018-02-04T18:50:00Z</dcterms:created>
  <dcterms:modified xsi:type="dcterms:W3CDTF">2018-08-05T15:28:00Z</dcterms:modified>
</cp:coreProperties>
</file>